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ind w:left="0"/>
        <w:rPr>
          <w:rFonts w:ascii="Times New Roman"/>
          <w:sz w:val="60"/>
        </w:rPr>
      </w:pPr>
    </w:p>
    <w:p>
      <w:pPr>
        <w:pStyle w:val="BodyText"/>
        <w:spacing w:before="17"/>
        <w:ind w:left="0"/>
        <w:rPr>
          <w:rFonts w:ascii="Times New Roman"/>
          <w:sz w:val="60"/>
        </w:rPr>
      </w:pPr>
    </w:p>
    <w:p>
      <w:pPr>
        <w:pStyle w:val="Title"/>
      </w:pPr>
      <w:r>
        <w:rPr/>
        <mc:AlternateContent>
          <mc:Choice Requires="wps">
            <w:drawing>
              <wp:anchor distT="0" distB="0" distL="0" distR="0" allowOverlap="1" layoutInCell="1" locked="0" behindDoc="1" simplePos="0" relativeHeight="487523840">
                <wp:simplePos x="0" y="0"/>
                <wp:positionH relativeFrom="page">
                  <wp:posOffset>0</wp:posOffset>
                </wp:positionH>
                <wp:positionV relativeFrom="paragraph">
                  <wp:posOffset>-2203454</wp:posOffset>
                </wp:positionV>
                <wp:extent cx="9396095" cy="39649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396095" cy="3964940"/>
                          <a:chExt cx="9396095" cy="3964940"/>
                        </a:xfrm>
                      </wpg:grpSpPr>
                      <pic:pic>
                        <pic:nvPicPr>
                          <pic:cNvPr id="2" name="Image 2"/>
                          <pic:cNvPicPr/>
                        </pic:nvPicPr>
                        <pic:blipFill>
                          <a:blip r:embed="rId5" cstate="print"/>
                          <a:stretch>
                            <a:fillRect/>
                          </a:stretch>
                        </pic:blipFill>
                        <pic:spPr>
                          <a:xfrm>
                            <a:off x="0" y="0"/>
                            <a:ext cx="9395993" cy="3114001"/>
                          </a:xfrm>
                          <a:prstGeom prst="rect">
                            <a:avLst/>
                          </a:prstGeom>
                        </pic:spPr>
                      </pic:pic>
                      <pic:pic>
                        <pic:nvPicPr>
                          <pic:cNvPr id="3" name="Image 3"/>
                          <pic:cNvPicPr/>
                        </pic:nvPicPr>
                        <pic:blipFill>
                          <a:blip r:embed="rId6" cstate="print"/>
                          <a:stretch>
                            <a:fillRect/>
                          </a:stretch>
                        </pic:blipFill>
                        <pic:spPr>
                          <a:xfrm>
                            <a:off x="7078218" y="1971001"/>
                            <a:ext cx="2146782" cy="1993353"/>
                          </a:xfrm>
                          <a:prstGeom prst="rect">
                            <a:avLst/>
                          </a:prstGeom>
                        </pic:spPr>
                      </pic:pic>
                    </wpg:wgp>
                  </a:graphicData>
                </a:graphic>
              </wp:anchor>
            </w:drawing>
          </mc:Choice>
          <mc:Fallback>
            <w:pict>
              <v:group style="position:absolute;margin-left:0pt;margin-top:-173.500351pt;width:739.85pt;height:312.2pt;mso-position-horizontal-relative:page;mso-position-vertical-relative:paragraph;z-index:-15792640" id="docshapegroup1" coordorigin="0,-3470" coordsize="14797,6244">
                <v:shape style="position:absolute;left:0;top:-3470;width:14797;height:4904" type="#_x0000_t75" id="docshape2" stroked="false">
                  <v:imagedata r:id="rId5" o:title=""/>
                </v:shape>
                <v:shape style="position:absolute;left:11146;top:-367;width:3381;height:3140" type="#_x0000_t75" id="docshape3" stroked="false">
                  <v:imagedata r:id="rId6" o:title=""/>
                </v:shape>
                <w10:wrap type="none"/>
              </v:group>
            </w:pict>
          </mc:Fallback>
        </mc:AlternateContent>
      </w:r>
      <w:r>
        <w:rPr>
          <w:color w:val="231F20"/>
        </w:rPr>
        <w:t>Our</w:t>
      </w:r>
      <w:r>
        <w:rPr>
          <w:color w:val="231F20"/>
          <w:spacing w:val="-11"/>
        </w:rPr>
        <w:t> </w:t>
      </w:r>
      <w:r>
        <w:rPr>
          <w:color w:val="231F20"/>
        </w:rPr>
        <w:t>Great</w:t>
      </w:r>
      <w:r>
        <w:rPr>
          <w:color w:val="231F20"/>
          <w:spacing w:val="-11"/>
        </w:rPr>
        <w:t> </w:t>
      </w:r>
      <w:r>
        <w:rPr>
          <w:color w:val="231F20"/>
        </w:rPr>
        <w:t>Ocean</w:t>
      </w:r>
      <w:r>
        <w:rPr>
          <w:color w:val="231F20"/>
          <w:spacing w:val="-10"/>
        </w:rPr>
        <w:t> </w:t>
      </w:r>
      <w:r>
        <w:rPr>
          <w:color w:val="231F20"/>
          <w:spacing w:val="-4"/>
        </w:rPr>
        <w:t>Road</w:t>
      </w:r>
    </w:p>
    <w:p>
      <w:pPr>
        <w:spacing w:line="504" w:lineRule="exact" w:before="0"/>
        <w:ind w:left="109" w:right="0" w:firstLine="0"/>
        <w:jc w:val="left"/>
        <w:rPr>
          <w:rFonts w:ascii="Viga"/>
          <w:sz w:val="40"/>
        </w:rPr>
      </w:pPr>
      <w:r>
        <w:rPr>
          <w:rFonts w:ascii="Viga"/>
          <w:color w:val="231F20"/>
          <w:sz w:val="40"/>
        </w:rPr>
        <w:t>A SUMMER WELL SPENT: THANKS TO OUR </w:t>
      </w:r>
      <w:r>
        <w:rPr>
          <w:rFonts w:ascii="Viga"/>
          <w:color w:val="231F20"/>
          <w:spacing w:val="-2"/>
          <w:sz w:val="40"/>
        </w:rPr>
        <w:t>VOLUNTEERS</w:t>
      </w:r>
    </w:p>
    <w:p>
      <w:pPr>
        <w:pStyle w:val="BodyText"/>
        <w:spacing w:before="13"/>
        <w:ind w:left="0"/>
        <w:rPr>
          <w:rFonts w:ascii="Viga"/>
          <w:sz w:val="10"/>
        </w:rPr>
      </w:pPr>
    </w:p>
    <w:p>
      <w:pPr>
        <w:spacing w:after="0"/>
        <w:rPr>
          <w:rFonts w:ascii="Viga"/>
          <w:sz w:val="10"/>
        </w:rPr>
        <w:sectPr>
          <w:type w:val="continuous"/>
          <w:pgSz w:w="14800" w:h="21550"/>
          <w:pgMar w:top="0" w:bottom="0" w:left="160" w:right="200"/>
        </w:sectPr>
      </w:pPr>
    </w:p>
    <w:p>
      <w:pPr>
        <w:pStyle w:val="Heading1"/>
        <w:spacing w:line="204" w:lineRule="auto" w:before="128"/>
        <w:ind w:right="314"/>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12858864</wp:posOffset>
                </wp:positionV>
                <wp:extent cx="9396095" cy="82169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9396095" cy="821690"/>
                          <a:chExt cx="9396095" cy="821690"/>
                        </a:xfrm>
                      </wpg:grpSpPr>
                      <wps:wsp>
                        <wps:cNvPr id="5" name="Graphic 5"/>
                        <wps:cNvSpPr/>
                        <wps:spPr>
                          <a:xfrm>
                            <a:off x="0" y="0"/>
                            <a:ext cx="9396095" cy="821690"/>
                          </a:xfrm>
                          <a:custGeom>
                            <a:avLst/>
                            <a:gdLst/>
                            <a:ahLst/>
                            <a:cxnLst/>
                            <a:rect l="l" t="t" r="r" b="b"/>
                            <a:pathLst>
                              <a:path w="9396095" h="821690">
                                <a:moveTo>
                                  <a:pt x="9395993" y="0"/>
                                </a:moveTo>
                                <a:lnTo>
                                  <a:pt x="0" y="0"/>
                                </a:lnTo>
                                <a:lnTo>
                                  <a:pt x="0" y="821194"/>
                                </a:lnTo>
                                <a:lnTo>
                                  <a:pt x="9395993" y="821194"/>
                                </a:lnTo>
                                <a:lnTo>
                                  <a:pt x="9395993" y="0"/>
                                </a:lnTo>
                                <a:close/>
                              </a:path>
                            </a:pathLst>
                          </a:custGeom>
                          <a:solidFill>
                            <a:srgbClr val="202628"/>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3977975" y="318917"/>
                            <a:ext cx="368491" cy="105879"/>
                          </a:xfrm>
                          <a:prstGeom prst="rect">
                            <a:avLst/>
                          </a:prstGeom>
                        </pic:spPr>
                      </pic:pic>
                      <wps:wsp>
                        <wps:cNvPr id="7" name="Graphic 7"/>
                        <wps:cNvSpPr/>
                        <wps:spPr>
                          <a:xfrm>
                            <a:off x="3553879" y="179997"/>
                            <a:ext cx="418465" cy="449580"/>
                          </a:xfrm>
                          <a:custGeom>
                            <a:avLst/>
                            <a:gdLst/>
                            <a:ahLst/>
                            <a:cxnLst/>
                            <a:rect l="l" t="t" r="r" b="b"/>
                            <a:pathLst>
                              <a:path w="418465" h="449580">
                                <a:moveTo>
                                  <a:pt x="416153" y="0"/>
                                </a:moveTo>
                                <a:lnTo>
                                  <a:pt x="0" y="0"/>
                                </a:lnTo>
                                <a:lnTo>
                                  <a:pt x="65849" y="142125"/>
                                </a:lnTo>
                                <a:lnTo>
                                  <a:pt x="214502" y="142125"/>
                                </a:lnTo>
                                <a:lnTo>
                                  <a:pt x="214502" y="241617"/>
                                </a:lnTo>
                                <a:lnTo>
                                  <a:pt x="111950" y="241617"/>
                                </a:lnTo>
                                <a:lnTo>
                                  <a:pt x="208076" y="449033"/>
                                </a:lnTo>
                                <a:lnTo>
                                  <a:pt x="303181" y="243776"/>
                                </a:lnTo>
                                <a:lnTo>
                                  <a:pt x="280479" y="243776"/>
                                </a:lnTo>
                                <a:lnTo>
                                  <a:pt x="259617" y="239811"/>
                                </a:lnTo>
                                <a:lnTo>
                                  <a:pt x="242682" y="228871"/>
                                </a:lnTo>
                                <a:lnTo>
                                  <a:pt x="231317" y="212385"/>
                                </a:lnTo>
                                <a:lnTo>
                                  <a:pt x="227164" y="191782"/>
                                </a:lnTo>
                                <a:lnTo>
                                  <a:pt x="231317" y="171172"/>
                                </a:lnTo>
                                <a:lnTo>
                                  <a:pt x="242617" y="154778"/>
                                </a:lnTo>
                                <a:lnTo>
                                  <a:pt x="259617" y="143740"/>
                                </a:lnTo>
                                <a:lnTo>
                                  <a:pt x="280479" y="139776"/>
                                </a:lnTo>
                                <a:lnTo>
                                  <a:pt x="351375" y="139776"/>
                                </a:lnTo>
                                <a:lnTo>
                                  <a:pt x="416153" y="0"/>
                                </a:lnTo>
                                <a:close/>
                              </a:path>
                              <a:path w="418465" h="449580">
                                <a:moveTo>
                                  <a:pt x="306400" y="236829"/>
                                </a:moveTo>
                                <a:lnTo>
                                  <a:pt x="300354" y="239811"/>
                                </a:lnTo>
                                <a:lnTo>
                                  <a:pt x="294125" y="241955"/>
                                </a:lnTo>
                                <a:lnTo>
                                  <a:pt x="287444" y="243310"/>
                                </a:lnTo>
                                <a:lnTo>
                                  <a:pt x="280479" y="243776"/>
                                </a:lnTo>
                                <a:lnTo>
                                  <a:pt x="303181" y="243776"/>
                                </a:lnTo>
                                <a:lnTo>
                                  <a:pt x="306400" y="236829"/>
                                </a:lnTo>
                                <a:close/>
                              </a:path>
                              <a:path w="418465" h="449580">
                                <a:moveTo>
                                  <a:pt x="390118" y="166065"/>
                                </a:moveTo>
                                <a:lnTo>
                                  <a:pt x="362280" y="166065"/>
                                </a:lnTo>
                                <a:lnTo>
                                  <a:pt x="362280" y="242506"/>
                                </a:lnTo>
                                <a:lnTo>
                                  <a:pt x="390118" y="242506"/>
                                </a:lnTo>
                                <a:lnTo>
                                  <a:pt x="390118" y="166065"/>
                                </a:lnTo>
                                <a:close/>
                              </a:path>
                              <a:path w="418465" h="449580">
                                <a:moveTo>
                                  <a:pt x="186080" y="142125"/>
                                </a:moveTo>
                                <a:lnTo>
                                  <a:pt x="177723" y="142125"/>
                                </a:lnTo>
                                <a:lnTo>
                                  <a:pt x="131622" y="241617"/>
                                </a:lnTo>
                                <a:lnTo>
                                  <a:pt x="186080" y="241617"/>
                                </a:lnTo>
                                <a:lnTo>
                                  <a:pt x="186080" y="142125"/>
                                </a:lnTo>
                                <a:close/>
                              </a:path>
                              <a:path w="418465" h="449580">
                                <a:moveTo>
                                  <a:pt x="289509" y="166839"/>
                                </a:moveTo>
                                <a:lnTo>
                                  <a:pt x="280479" y="166839"/>
                                </a:lnTo>
                                <a:lnTo>
                                  <a:pt x="270765" y="168815"/>
                                </a:lnTo>
                                <a:lnTo>
                                  <a:pt x="262842" y="174186"/>
                                </a:lnTo>
                                <a:lnTo>
                                  <a:pt x="257505" y="182120"/>
                                </a:lnTo>
                                <a:lnTo>
                                  <a:pt x="255549" y="191782"/>
                                </a:lnTo>
                                <a:lnTo>
                                  <a:pt x="257505" y="201439"/>
                                </a:lnTo>
                                <a:lnTo>
                                  <a:pt x="262842" y="209373"/>
                                </a:lnTo>
                                <a:lnTo>
                                  <a:pt x="270765" y="214748"/>
                                </a:lnTo>
                                <a:lnTo>
                                  <a:pt x="280479" y="216725"/>
                                </a:lnTo>
                                <a:lnTo>
                                  <a:pt x="289509" y="216725"/>
                                </a:lnTo>
                                <a:lnTo>
                                  <a:pt x="297459" y="211810"/>
                                </a:lnTo>
                                <a:lnTo>
                                  <a:pt x="301840" y="204508"/>
                                </a:lnTo>
                                <a:lnTo>
                                  <a:pt x="321387" y="204508"/>
                                </a:lnTo>
                                <a:lnTo>
                                  <a:pt x="333188" y="179044"/>
                                </a:lnTo>
                                <a:lnTo>
                                  <a:pt x="301840" y="179044"/>
                                </a:lnTo>
                                <a:lnTo>
                                  <a:pt x="297459" y="171881"/>
                                </a:lnTo>
                                <a:lnTo>
                                  <a:pt x="289509" y="166839"/>
                                </a:lnTo>
                                <a:close/>
                              </a:path>
                              <a:path w="418465" h="449580">
                                <a:moveTo>
                                  <a:pt x="321387" y="204508"/>
                                </a:moveTo>
                                <a:lnTo>
                                  <a:pt x="301840" y="204508"/>
                                </a:lnTo>
                                <a:lnTo>
                                  <a:pt x="317131" y="213690"/>
                                </a:lnTo>
                                <a:lnTo>
                                  <a:pt x="321387" y="204508"/>
                                </a:lnTo>
                                <a:close/>
                              </a:path>
                              <a:path w="418465" h="449580">
                                <a:moveTo>
                                  <a:pt x="146951" y="142125"/>
                                </a:moveTo>
                                <a:lnTo>
                                  <a:pt x="96558" y="142125"/>
                                </a:lnTo>
                                <a:lnTo>
                                  <a:pt x="121754" y="196494"/>
                                </a:lnTo>
                                <a:lnTo>
                                  <a:pt x="146951" y="142125"/>
                                </a:lnTo>
                                <a:close/>
                              </a:path>
                              <a:path w="418465" h="449580">
                                <a:moveTo>
                                  <a:pt x="351375" y="139776"/>
                                </a:moveTo>
                                <a:lnTo>
                                  <a:pt x="280479" y="139776"/>
                                </a:lnTo>
                                <a:lnTo>
                                  <a:pt x="294181" y="141609"/>
                                </a:lnTo>
                                <a:lnTo>
                                  <a:pt x="306501" y="146777"/>
                                </a:lnTo>
                                <a:lnTo>
                                  <a:pt x="316955" y="154778"/>
                                </a:lnTo>
                                <a:lnTo>
                                  <a:pt x="325056" y="165112"/>
                                </a:lnTo>
                                <a:lnTo>
                                  <a:pt x="301840" y="179044"/>
                                </a:lnTo>
                                <a:lnTo>
                                  <a:pt x="333188" y="179044"/>
                                </a:lnTo>
                                <a:lnTo>
                                  <a:pt x="339204" y="166065"/>
                                </a:lnTo>
                                <a:lnTo>
                                  <a:pt x="418083" y="166065"/>
                                </a:lnTo>
                                <a:lnTo>
                                  <a:pt x="418083" y="141211"/>
                                </a:lnTo>
                                <a:lnTo>
                                  <a:pt x="350710" y="141211"/>
                                </a:lnTo>
                                <a:lnTo>
                                  <a:pt x="351375" y="139776"/>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3911165" y="462988"/>
                            <a:ext cx="418457" cy="117579"/>
                          </a:xfrm>
                          <a:prstGeom prst="rect">
                            <a:avLst/>
                          </a:prstGeom>
                        </pic:spPr>
                      </pic:pic>
                      <wps:wsp>
                        <wps:cNvPr id="9" name="Graphic 9"/>
                        <wps:cNvSpPr/>
                        <wps:spPr>
                          <a:xfrm>
                            <a:off x="1028204" y="449402"/>
                            <a:ext cx="748030" cy="184150"/>
                          </a:xfrm>
                          <a:custGeom>
                            <a:avLst/>
                            <a:gdLst/>
                            <a:ahLst/>
                            <a:cxnLst/>
                            <a:rect l="l" t="t" r="r" b="b"/>
                            <a:pathLst>
                              <a:path w="748030" h="184150">
                                <a:moveTo>
                                  <a:pt x="135547" y="112420"/>
                                </a:moveTo>
                                <a:lnTo>
                                  <a:pt x="102743" y="112420"/>
                                </a:lnTo>
                                <a:lnTo>
                                  <a:pt x="101434" y="122034"/>
                                </a:lnTo>
                                <a:lnTo>
                                  <a:pt x="99529" y="130314"/>
                                </a:lnTo>
                                <a:lnTo>
                                  <a:pt x="69557" y="152590"/>
                                </a:lnTo>
                                <a:lnTo>
                                  <a:pt x="61302" y="151917"/>
                                </a:lnTo>
                                <a:lnTo>
                                  <a:pt x="35852" y="115455"/>
                                </a:lnTo>
                                <a:lnTo>
                                  <a:pt x="35344" y="101993"/>
                                </a:lnTo>
                                <a:lnTo>
                                  <a:pt x="35509" y="73761"/>
                                </a:lnTo>
                                <a:lnTo>
                                  <a:pt x="53911" y="34328"/>
                                </a:lnTo>
                                <a:lnTo>
                                  <a:pt x="69418" y="31534"/>
                                </a:lnTo>
                                <a:lnTo>
                                  <a:pt x="79603" y="31534"/>
                                </a:lnTo>
                                <a:lnTo>
                                  <a:pt x="87058" y="34086"/>
                                </a:lnTo>
                                <a:lnTo>
                                  <a:pt x="96545" y="44246"/>
                                </a:lnTo>
                                <a:lnTo>
                                  <a:pt x="99847" y="51816"/>
                                </a:lnTo>
                                <a:lnTo>
                                  <a:pt x="101727" y="61798"/>
                                </a:lnTo>
                                <a:lnTo>
                                  <a:pt x="134785" y="61798"/>
                                </a:lnTo>
                                <a:lnTo>
                                  <a:pt x="124561" y="24726"/>
                                </a:lnTo>
                                <a:lnTo>
                                  <a:pt x="83248" y="990"/>
                                </a:lnTo>
                                <a:lnTo>
                                  <a:pt x="69418" y="0"/>
                                </a:lnTo>
                                <a:lnTo>
                                  <a:pt x="59880" y="406"/>
                                </a:lnTo>
                                <a:lnTo>
                                  <a:pt x="20027" y="17754"/>
                                </a:lnTo>
                                <a:lnTo>
                                  <a:pt x="2222" y="58064"/>
                                </a:lnTo>
                                <a:lnTo>
                                  <a:pt x="0" y="87236"/>
                                </a:lnTo>
                                <a:lnTo>
                                  <a:pt x="0" y="102489"/>
                                </a:lnTo>
                                <a:lnTo>
                                  <a:pt x="4343" y="138201"/>
                                </a:lnTo>
                                <a:lnTo>
                                  <a:pt x="17360" y="163715"/>
                                </a:lnTo>
                                <a:lnTo>
                                  <a:pt x="39052" y="179031"/>
                                </a:lnTo>
                                <a:lnTo>
                                  <a:pt x="69418" y="184137"/>
                                </a:lnTo>
                                <a:lnTo>
                                  <a:pt x="84302" y="182968"/>
                                </a:lnTo>
                                <a:lnTo>
                                  <a:pt x="118262" y="165569"/>
                                </a:lnTo>
                                <a:lnTo>
                                  <a:pt x="134467" y="128701"/>
                                </a:lnTo>
                                <a:lnTo>
                                  <a:pt x="135547" y="112420"/>
                                </a:lnTo>
                                <a:close/>
                              </a:path>
                              <a:path w="748030" h="184150">
                                <a:moveTo>
                                  <a:pt x="297954" y="97409"/>
                                </a:moveTo>
                                <a:lnTo>
                                  <a:pt x="293560" y="46990"/>
                                </a:lnTo>
                                <a:lnTo>
                                  <a:pt x="287388" y="31534"/>
                                </a:lnTo>
                                <a:lnTo>
                                  <a:pt x="280416" y="20853"/>
                                </a:lnTo>
                                <a:lnTo>
                                  <a:pt x="270395" y="11734"/>
                                </a:lnTo>
                                <a:lnTo>
                                  <a:pt x="262572" y="7645"/>
                                </a:lnTo>
                                <a:lnTo>
                                  <a:pt x="262572" y="97409"/>
                                </a:lnTo>
                                <a:lnTo>
                                  <a:pt x="262369" y="105879"/>
                                </a:lnTo>
                                <a:lnTo>
                                  <a:pt x="250659" y="144373"/>
                                </a:lnTo>
                                <a:lnTo>
                                  <a:pt x="237578" y="151676"/>
                                </a:lnTo>
                                <a:lnTo>
                                  <a:pt x="237045" y="151676"/>
                                </a:lnTo>
                                <a:lnTo>
                                  <a:pt x="232371" y="152590"/>
                                </a:lnTo>
                                <a:lnTo>
                                  <a:pt x="219329" y="152590"/>
                                </a:lnTo>
                                <a:lnTo>
                                  <a:pt x="214833" y="151676"/>
                                </a:lnTo>
                                <a:lnTo>
                                  <a:pt x="214198" y="151676"/>
                                </a:lnTo>
                                <a:lnTo>
                                  <a:pt x="189928" y="111721"/>
                                </a:lnTo>
                                <a:lnTo>
                                  <a:pt x="189382" y="97409"/>
                                </a:lnTo>
                                <a:lnTo>
                                  <a:pt x="189471" y="83413"/>
                                </a:lnTo>
                                <a:lnTo>
                                  <a:pt x="189712" y="75653"/>
                                </a:lnTo>
                                <a:lnTo>
                                  <a:pt x="189725" y="75361"/>
                                </a:lnTo>
                                <a:lnTo>
                                  <a:pt x="190779" y="65303"/>
                                </a:lnTo>
                                <a:lnTo>
                                  <a:pt x="190817" y="64922"/>
                                </a:lnTo>
                                <a:lnTo>
                                  <a:pt x="192582" y="56197"/>
                                </a:lnTo>
                                <a:lnTo>
                                  <a:pt x="192633" y="55905"/>
                                </a:lnTo>
                                <a:lnTo>
                                  <a:pt x="195199" y="48323"/>
                                </a:lnTo>
                                <a:lnTo>
                                  <a:pt x="199796" y="40982"/>
                                </a:lnTo>
                                <a:lnTo>
                                  <a:pt x="206451" y="35737"/>
                                </a:lnTo>
                                <a:lnTo>
                                  <a:pt x="215138" y="32600"/>
                                </a:lnTo>
                                <a:lnTo>
                                  <a:pt x="225971" y="31534"/>
                                </a:lnTo>
                                <a:lnTo>
                                  <a:pt x="236689" y="32600"/>
                                </a:lnTo>
                                <a:lnTo>
                                  <a:pt x="245300" y="35737"/>
                                </a:lnTo>
                                <a:lnTo>
                                  <a:pt x="251917" y="40982"/>
                                </a:lnTo>
                                <a:lnTo>
                                  <a:pt x="256501" y="48323"/>
                                </a:lnTo>
                                <a:lnTo>
                                  <a:pt x="259067" y="55905"/>
                                </a:lnTo>
                                <a:lnTo>
                                  <a:pt x="259168" y="56197"/>
                                </a:lnTo>
                                <a:lnTo>
                                  <a:pt x="260997" y="64922"/>
                                </a:lnTo>
                                <a:lnTo>
                                  <a:pt x="261073" y="65303"/>
                                </a:lnTo>
                                <a:lnTo>
                                  <a:pt x="262178" y="75361"/>
                                </a:lnTo>
                                <a:lnTo>
                                  <a:pt x="262216" y="75653"/>
                                </a:lnTo>
                                <a:lnTo>
                                  <a:pt x="262470" y="83413"/>
                                </a:lnTo>
                                <a:lnTo>
                                  <a:pt x="262572" y="97409"/>
                                </a:lnTo>
                                <a:lnTo>
                                  <a:pt x="262572" y="7645"/>
                                </a:lnTo>
                                <a:lnTo>
                                  <a:pt x="257924" y="5207"/>
                                </a:lnTo>
                                <a:lnTo>
                                  <a:pt x="242989" y="1308"/>
                                </a:lnTo>
                                <a:lnTo>
                                  <a:pt x="225602" y="0"/>
                                </a:lnTo>
                                <a:lnTo>
                                  <a:pt x="208165" y="1308"/>
                                </a:lnTo>
                                <a:lnTo>
                                  <a:pt x="171170" y="20599"/>
                                </a:lnTo>
                                <a:lnTo>
                                  <a:pt x="155067" y="63665"/>
                                </a:lnTo>
                                <a:lnTo>
                                  <a:pt x="154000" y="83413"/>
                                </a:lnTo>
                                <a:lnTo>
                                  <a:pt x="154038" y="97409"/>
                                </a:lnTo>
                                <a:lnTo>
                                  <a:pt x="158216" y="136512"/>
                                </a:lnTo>
                                <a:lnTo>
                                  <a:pt x="180682" y="172542"/>
                                </a:lnTo>
                                <a:lnTo>
                                  <a:pt x="225729" y="184137"/>
                                </a:lnTo>
                                <a:lnTo>
                                  <a:pt x="243382" y="182854"/>
                                </a:lnTo>
                                <a:lnTo>
                                  <a:pt x="258445" y="178981"/>
                                </a:lnTo>
                                <a:lnTo>
                                  <a:pt x="270903" y="172542"/>
                                </a:lnTo>
                                <a:lnTo>
                                  <a:pt x="280784" y="163525"/>
                                </a:lnTo>
                                <a:lnTo>
                                  <a:pt x="287705" y="152590"/>
                                </a:lnTo>
                                <a:lnTo>
                                  <a:pt x="288290" y="151676"/>
                                </a:lnTo>
                                <a:lnTo>
                                  <a:pt x="293662" y="136702"/>
                                </a:lnTo>
                                <a:lnTo>
                                  <a:pt x="296875" y="118618"/>
                                </a:lnTo>
                                <a:lnTo>
                                  <a:pt x="297954" y="97409"/>
                                </a:lnTo>
                                <a:close/>
                              </a:path>
                              <a:path w="748030" h="184150">
                                <a:moveTo>
                                  <a:pt x="459600" y="182600"/>
                                </a:moveTo>
                                <a:lnTo>
                                  <a:pt x="448652" y="151320"/>
                                </a:lnTo>
                                <a:lnTo>
                                  <a:pt x="438238" y="121564"/>
                                </a:lnTo>
                                <a:lnTo>
                                  <a:pt x="413143" y="49847"/>
                                </a:lnTo>
                                <a:lnTo>
                                  <a:pt x="404393" y="24828"/>
                                </a:lnTo>
                                <a:lnTo>
                                  <a:pt x="404393" y="121564"/>
                                </a:lnTo>
                                <a:lnTo>
                                  <a:pt x="360654" y="121564"/>
                                </a:lnTo>
                                <a:lnTo>
                                  <a:pt x="383032" y="49847"/>
                                </a:lnTo>
                                <a:lnTo>
                                  <a:pt x="404393" y="121564"/>
                                </a:lnTo>
                                <a:lnTo>
                                  <a:pt x="404393" y="24828"/>
                                </a:lnTo>
                                <a:lnTo>
                                  <a:pt x="401586" y="16789"/>
                                </a:lnTo>
                                <a:lnTo>
                                  <a:pt x="399389" y="10668"/>
                                </a:lnTo>
                                <a:lnTo>
                                  <a:pt x="396887" y="6604"/>
                                </a:lnTo>
                                <a:lnTo>
                                  <a:pt x="391414" y="2628"/>
                                </a:lnTo>
                                <a:lnTo>
                                  <a:pt x="391617" y="2628"/>
                                </a:lnTo>
                                <a:lnTo>
                                  <a:pt x="387616" y="1524"/>
                                </a:lnTo>
                                <a:lnTo>
                                  <a:pt x="378460" y="1524"/>
                                </a:lnTo>
                                <a:lnTo>
                                  <a:pt x="304952" y="182600"/>
                                </a:lnTo>
                                <a:lnTo>
                                  <a:pt x="341833" y="182600"/>
                                </a:lnTo>
                                <a:lnTo>
                                  <a:pt x="351751" y="151320"/>
                                </a:lnTo>
                                <a:lnTo>
                                  <a:pt x="412534" y="151320"/>
                                </a:lnTo>
                                <a:lnTo>
                                  <a:pt x="422706" y="182600"/>
                                </a:lnTo>
                                <a:lnTo>
                                  <a:pt x="459600" y="182600"/>
                                </a:lnTo>
                                <a:close/>
                              </a:path>
                              <a:path w="748030" h="184150">
                                <a:moveTo>
                                  <a:pt x="602945" y="129197"/>
                                </a:moveTo>
                                <a:lnTo>
                                  <a:pt x="575614" y="82562"/>
                                </a:lnTo>
                                <a:lnTo>
                                  <a:pt x="525373" y="73748"/>
                                </a:lnTo>
                                <a:lnTo>
                                  <a:pt x="519099" y="72898"/>
                                </a:lnTo>
                                <a:lnTo>
                                  <a:pt x="513842" y="70739"/>
                                </a:lnTo>
                                <a:lnTo>
                                  <a:pt x="505358" y="63779"/>
                                </a:lnTo>
                                <a:lnTo>
                                  <a:pt x="503250" y="59042"/>
                                </a:lnTo>
                                <a:lnTo>
                                  <a:pt x="503250" y="47002"/>
                                </a:lnTo>
                                <a:lnTo>
                                  <a:pt x="506171" y="41795"/>
                                </a:lnTo>
                                <a:lnTo>
                                  <a:pt x="517867" y="32969"/>
                                </a:lnTo>
                                <a:lnTo>
                                  <a:pt x="525970" y="30759"/>
                                </a:lnTo>
                                <a:lnTo>
                                  <a:pt x="536308" y="30759"/>
                                </a:lnTo>
                                <a:lnTo>
                                  <a:pt x="547700" y="32143"/>
                                </a:lnTo>
                                <a:lnTo>
                                  <a:pt x="556463" y="36309"/>
                                </a:lnTo>
                                <a:lnTo>
                                  <a:pt x="562584" y="43218"/>
                                </a:lnTo>
                                <a:lnTo>
                                  <a:pt x="566077" y="52895"/>
                                </a:lnTo>
                                <a:lnTo>
                                  <a:pt x="597611" y="51371"/>
                                </a:lnTo>
                                <a:lnTo>
                                  <a:pt x="580313" y="14351"/>
                                </a:lnTo>
                                <a:lnTo>
                                  <a:pt x="534657" y="0"/>
                                </a:lnTo>
                                <a:lnTo>
                                  <a:pt x="521093" y="952"/>
                                </a:lnTo>
                                <a:lnTo>
                                  <a:pt x="479615" y="23380"/>
                                </a:lnTo>
                                <a:lnTo>
                                  <a:pt x="469176" y="53911"/>
                                </a:lnTo>
                                <a:lnTo>
                                  <a:pt x="469988" y="64935"/>
                                </a:lnTo>
                                <a:lnTo>
                                  <a:pt x="497395" y="99949"/>
                                </a:lnTo>
                                <a:lnTo>
                                  <a:pt x="546735" y="108597"/>
                                </a:lnTo>
                                <a:lnTo>
                                  <a:pt x="556196" y="111188"/>
                                </a:lnTo>
                                <a:lnTo>
                                  <a:pt x="562952" y="115658"/>
                                </a:lnTo>
                                <a:lnTo>
                                  <a:pt x="567016" y="121996"/>
                                </a:lnTo>
                                <a:lnTo>
                                  <a:pt x="568363" y="130213"/>
                                </a:lnTo>
                                <a:lnTo>
                                  <a:pt x="566369" y="140004"/>
                                </a:lnTo>
                                <a:lnTo>
                                  <a:pt x="560412" y="147002"/>
                                </a:lnTo>
                                <a:lnTo>
                                  <a:pt x="550468" y="151193"/>
                                </a:lnTo>
                                <a:lnTo>
                                  <a:pt x="536562" y="152590"/>
                                </a:lnTo>
                                <a:lnTo>
                                  <a:pt x="529602" y="152120"/>
                                </a:lnTo>
                                <a:lnTo>
                                  <a:pt x="498919" y="132765"/>
                                </a:lnTo>
                                <a:lnTo>
                                  <a:pt x="498919" y="123596"/>
                                </a:lnTo>
                                <a:lnTo>
                                  <a:pt x="466864" y="125120"/>
                                </a:lnTo>
                                <a:lnTo>
                                  <a:pt x="481571" y="163436"/>
                                </a:lnTo>
                                <a:lnTo>
                                  <a:pt x="524586" y="183337"/>
                                </a:lnTo>
                                <a:lnTo>
                                  <a:pt x="536067" y="184124"/>
                                </a:lnTo>
                                <a:lnTo>
                                  <a:pt x="550024" y="183210"/>
                                </a:lnTo>
                                <a:lnTo>
                                  <a:pt x="592353" y="161505"/>
                                </a:lnTo>
                                <a:lnTo>
                                  <a:pt x="601764" y="141351"/>
                                </a:lnTo>
                                <a:lnTo>
                                  <a:pt x="602945" y="129197"/>
                                </a:lnTo>
                                <a:close/>
                              </a:path>
                              <a:path w="748030" h="184150">
                                <a:moveTo>
                                  <a:pt x="747623" y="1308"/>
                                </a:moveTo>
                                <a:lnTo>
                                  <a:pt x="615365" y="1308"/>
                                </a:lnTo>
                                <a:lnTo>
                                  <a:pt x="615365" y="33058"/>
                                </a:lnTo>
                                <a:lnTo>
                                  <a:pt x="663689" y="33058"/>
                                </a:lnTo>
                                <a:lnTo>
                                  <a:pt x="663689" y="182918"/>
                                </a:lnTo>
                                <a:lnTo>
                                  <a:pt x="699046" y="182918"/>
                                </a:lnTo>
                                <a:lnTo>
                                  <a:pt x="699046" y="33058"/>
                                </a:lnTo>
                                <a:lnTo>
                                  <a:pt x="747623" y="33058"/>
                                </a:lnTo>
                                <a:lnTo>
                                  <a:pt x="747623" y="1308"/>
                                </a:lnTo>
                                <a:close/>
                              </a:path>
                            </a:pathLst>
                          </a:custGeom>
                          <a:solidFill>
                            <a:srgbClr val="00B3B2"/>
                          </a:solidFill>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1866630" y="447103"/>
                            <a:ext cx="153352" cy="186423"/>
                          </a:xfrm>
                          <a:prstGeom prst="rect">
                            <a:avLst/>
                          </a:prstGeom>
                        </pic:spPr>
                      </pic:pic>
                      <pic:pic>
                        <pic:nvPicPr>
                          <pic:cNvPr id="11" name="Image 11"/>
                          <pic:cNvPicPr/>
                        </pic:nvPicPr>
                        <pic:blipFill>
                          <a:blip r:embed="rId10" cstate="print"/>
                          <a:stretch>
                            <a:fillRect/>
                          </a:stretch>
                        </pic:blipFill>
                        <pic:spPr>
                          <a:xfrm>
                            <a:off x="2104682" y="450918"/>
                            <a:ext cx="282613" cy="181089"/>
                          </a:xfrm>
                          <a:prstGeom prst="rect">
                            <a:avLst/>
                          </a:prstGeom>
                        </pic:spPr>
                      </pic:pic>
                      <pic:pic>
                        <pic:nvPicPr>
                          <pic:cNvPr id="12" name="Image 12"/>
                          <pic:cNvPicPr/>
                        </pic:nvPicPr>
                        <pic:blipFill>
                          <a:blip r:embed="rId11" cstate="print"/>
                          <a:stretch>
                            <a:fillRect/>
                          </a:stretch>
                        </pic:blipFill>
                        <pic:spPr>
                          <a:xfrm>
                            <a:off x="2408847" y="450924"/>
                            <a:ext cx="137083" cy="181076"/>
                          </a:xfrm>
                          <a:prstGeom prst="rect">
                            <a:avLst/>
                          </a:prstGeom>
                        </pic:spPr>
                      </pic:pic>
                      <pic:pic>
                        <pic:nvPicPr>
                          <pic:cNvPr id="13" name="Image 13"/>
                          <pic:cNvPicPr/>
                        </pic:nvPicPr>
                        <pic:blipFill>
                          <a:blip r:embed="rId12" cstate="print"/>
                          <a:stretch>
                            <a:fillRect/>
                          </a:stretch>
                        </pic:blipFill>
                        <pic:spPr>
                          <a:xfrm>
                            <a:off x="2569757" y="449400"/>
                            <a:ext cx="283452" cy="184124"/>
                          </a:xfrm>
                          <a:prstGeom prst="rect">
                            <a:avLst/>
                          </a:prstGeom>
                        </pic:spPr>
                      </pic:pic>
                      <pic:pic>
                        <pic:nvPicPr>
                          <pic:cNvPr id="14" name="Image 14"/>
                          <pic:cNvPicPr/>
                        </pic:nvPicPr>
                        <pic:blipFill>
                          <a:blip r:embed="rId13" cstate="print"/>
                          <a:stretch>
                            <a:fillRect/>
                          </a:stretch>
                        </pic:blipFill>
                        <pic:spPr>
                          <a:xfrm>
                            <a:off x="1028212" y="227709"/>
                            <a:ext cx="112839" cy="152133"/>
                          </a:xfrm>
                          <a:prstGeom prst="rect">
                            <a:avLst/>
                          </a:prstGeom>
                        </pic:spPr>
                      </pic:pic>
                      <pic:pic>
                        <pic:nvPicPr>
                          <pic:cNvPr id="15" name="Image 15"/>
                          <pic:cNvPicPr/>
                        </pic:nvPicPr>
                        <pic:blipFill>
                          <a:blip r:embed="rId14" cstate="print"/>
                          <a:stretch>
                            <a:fillRect/>
                          </a:stretch>
                        </pic:blipFill>
                        <pic:spPr>
                          <a:xfrm>
                            <a:off x="1160614" y="228362"/>
                            <a:ext cx="456302" cy="150223"/>
                          </a:xfrm>
                          <a:prstGeom prst="rect">
                            <a:avLst/>
                          </a:prstGeom>
                        </pic:spPr>
                      </pic:pic>
                      <wps:wsp>
                        <wps:cNvPr id="16" name="Graphic 16"/>
                        <wps:cNvSpPr/>
                        <wps:spPr>
                          <a:xfrm>
                            <a:off x="1670697" y="227710"/>
                            <a:ext cx="623570" cy="153035"/>
                          </a:xfrm>
                          <a:custGeom>
                            <a:avLst/>
                            <a:gdLst/>
                            <a:ahLst/>
                            <a:cxnLst/>
                            <a:rect l="l" t="t" r="r" b="b"/>
                            <a:pathLst>
                              <a:path w="623570" h="153035">
                                <a:moveTo>
                                  <a:pt x="118922" y="80479"/>
                                </a:moveTo>
                                <a:lnTo>
                                  <a:pt x="115303" y="38823"/>
                                </a:lnTo>
                                <a:lnTo>
                                  <a:pt x="89712" y="6337"/>
                                </a:lnTo>
                                <a:lnTo>
                                  <a:pt x="89712" y="80479"/>
                                </a:lnTo>
                                <a:lnTo>
                                  <a:pt x="89547" y="87490"/>
                                </a:lnTo>
                                <a:lnTo>
                                  <a:pt x="69062" y="125323"/>
                                </a:lnTo>
                                <a:lnTo>
                                  <a:pt x="68643" y="125323"/>
                                </a:lnTo>
                                <a:lnTo>
                                  <a:pt x="64744" y="126085"/>
                                </a:lnTo>
                                <a:lnTo>
                                  <a:pt x="53962" y="126085"/>
                                </a:lnTo>
                                <a:lnTo>
                                  <a:pt x="50203" y="125323"/>
                                </a:lnTo>
                                <a:lnTo>
                                  <a:pt x="49695" y="125323"/>
                                </a:lnTo>
                                <a:lnTo>
                                  <a:pt x="29692" y="92303"/>
                                </a:lnTo>
                                <a:lnTo>
                                  <a:pt x="29235" y="80479"/>
                                </a:lnTo>
                                <a:lnTo>
                                  <a:pt x="29311" y="68922"/>
                                </a:lnTo>
                                <a:lnTo>
                                  <a:pt x="29502" y="62509"/>
                                </a:lnTo>
                                <a:lnTo>
                                  <a:pt x="29514" y="62268"/>
                                </a:lnTo>
                                <a:lnTo>
                                  <a:pt x="30391" y="53962"/>
                                </a:lnTo>
                                <a:lnTo>
                                  <a:pt x="30416" y="53644"/>
                                </a:lnTo>
                                <a:lnTo>
                                  <a:pt x="59461" y="26073"/>
                                </a:lnTo>
                                <a:lnTo>
                                  <a:pt x="68326" y="26949"/>
                                </a:lnTo>
                                <a:lnTo>
                                  <a:pt x="75438" y="29527"/>
                                </a:lnTo>
                                <a:lnTo>
                                  <a:pt x="80899" y="33858"/>
                                </a:lnTo>
                                <a:lnTo>
                                  <a:pt x="84683" y="39928"/>
                                </a:lnTo>
                                <a:lnTo>
                                  <a:pt x="86804" y="46189"/>
                                </a:lnTo>
                                <a:lnTo>
                                  <a:pt x="86893" y="46431"/>
                                </a:lnTo>
                                <a:lnTo>
                                  <a:pt x="89712" y="80479"/>
                                </a:lnTo>
                                <a:lnTo>
                                  <a:pt x="89712" y="6337"/>
                                </a:lnTo>
                                <a:lnTo>
                                  <a:pt x="85864" y="4318"/>
                                </a:lnTo>
                                <a:lnTo>
                                  <a:pt x="73520" y="1092"/>
                                </a:lnTo>
                                <a:lnTo>
                                  <a:pt x="59143" y="12"/>
                                </a:lnTo>
                                <a:lnTo>
                                  <a:pt x="44742" y="1092"/>
                                </a:lnTo>
                                <a:lnTo>
                                  <a:pt x="7988" y="26657"/>
                                </a:lnTo>
                                <a:lnTo>
                                  <a:pt x="0" y="68922"/>
                                </a:lnTo>
                                <a:lnTo>
                                  <a:pt x="38" y="80479"/>
                                </a:lnTo>
                                <a:lnTo>
                                  <a:pt x="7886" y="125323"/>
                                </a:lnTo>
                                <a:lnTo>
                                  <a:pt x="44691" y="151066"/>
                                </a:lnTo>
                                <a:lnTo>
                                  <a:pt x="59258" y="152133"/>
                                </a:lnTo>
                                <a:lnTo>
                                  <a:pt x="73837" y="151066"/>
                                </a:lnTo>
                                <a:lnTo>
                                  <a:pt x="86283" y="147878"/>
                                </a:lnTo>
                                <a:lnTo>
                                  <a:pt x="96583" y="142570"/>
                                </a:lnTo>
                                <a:lnTo>
                                  <a:pt x="104749" y="135115"/>
                                </a:lnTo>
                                <a:lnTo>
                                  <a:pt x="110464" y="126085"/>
                                </a:lnTo>
                                <a:lnTo>
                                  <a:pt x="110959" y="125323"/>
                                </a:lnTo>
                                <a:lnTo>
                                  <a:pt x="115379" y="112953"/>
                                </a:lnTo>
                                <a:lnTo>
                                  <a:pt x="118046" y="98005"/>
                                </a:lnTo>
                                <a:lnTo>
                                  <a:pt x="118922" y="80479"/>
                                </a:lnTo>
                                <a:close/>
                              </a:path>
                              <a:path w="623570" h="153035">
                                <a:moveTo>
                                  <a:pt x="241617" y="92875"/>
                                </a:moveTo>
                                <a:lnTo>
                                  <a:pt x="214515" y="92875"/>
                                </a:lnTo>
                                <a:lnTo>
                                  <a:pt x="213436" y="100838"/>
                                </a:lnTo>
                                <a:lnTo>
                                  <a:pt x="211861" y="107670"/>
                                </a:lnTo>
                                <a:lnTo>
                                  <a:pt x="209804" y="113385"/>
                                </a:lnTo>
                                <a:lnTo>
                                  <a:pt x="207264" y="117983"/>
                                </a:lnTo>
                                <a:lnTo>
                                  <a:pt x="203555" y="123380"/>
                                </a:lnTo>
                                <a:lnTo>
                                  <a:pt x="196824" y="126085"/>
                                </a:lnTo>
                                <a:lnTo>
                                  <a:pt x="177355" y="126085"/>
                                </a:lnTo>
                                <a:lnTo>
                                  <a:pt x="158838" y="84251"/>
                                </a:lnTo>
                                <a:lnTo>
                                  <a:pt x="158838" y="65493"/>
                                </a:lnTo>
                                <a:lnTo>
                                  <a:pt x="159816" y="47078"/>
                                </a:lnTo>
                                <a:lnTo>
                                  <a:pt x="161772" y="39636"/>
                                </a:lnTo>
                                <a:lnTo>
                                  <a:pt x="169900" y="29146"/>
                                </a:lnTo>
                                <a:lnTo>
                                  <a:pt x="177177" y="26060"/>
                                </a:lnTo>
                                <a:lnTo>
                                  <a:pt x="195389" y="26060"/>
                                </a:lnTo>
                                <a:lnTo>
                                  <a:pt x="201561" y="28155"/>
                                </a:lnTo>
                                <a:lnTo>
                                  <a:pt x="209397" y="36563"/>
                                </a:lnTo>
                                <a:lnTo>
                                  <a:pt x="212128" y="42811"/>
                                </a:lnTo>
                                <a:lnTo>
                                  <a:pt x="213677" y="51066"/>
                                </a:lnTo>
                                <a:lnTo>
                                  <a:pt x="240982" y="51066"/>
                                </a:lnTo>
                                <a:lnTo>
                                  <a:pt x="225958" y="13144"/>
                                </a:lnTo>
                                <a:lnTo>
                                  <a:pt x="186994" y="0"/>
                                </a:lnTo>
                                <a:lnTo>
                                  <a:pt x="179095" y="342"/>
                                </a:lnTo>
                                <a:lnTo>
                                  <a:pt x="136982" y="28854"/>
                                </a:lnTo>
                                <a:lnTo>
                                  <a:pt x="129628" y="72072"/>
                                </a:lnTo>
                                <a:lnTo>
                                  <a:pt x="129628" y="84683"/>
                                </a:lnTo>
                                <a:lnTo>
                                  <a:pt x="133223" y="114198"/>
                                </a:lnTo>
                                <a:lnTo>
                                  <a:pt x="143979" y="135267"/>
                                </a:lnTo>
                                <a:lnTo>
                                  <a:pt x="161899" y="147916"/>
                                </a:lnTo>
                                <a:lnTo>
                                  <a:pt x="186994" y="152133"/>
                                </a:lnTo>
                                <a:lnTo>
                                  <a:pt x="199288" y="151180"/>
                                </a:lnTo>
                                <a:lnTo>
                                  <a:pt x="233591" y="128308"/>
                                </a:lnTo>
                                <a:lnTo>
                                  <a:pt x="241617" y="92875"/>
                                </a:lnTo>
                                <a:close/>
                              </a:path>
                              <a:path w="623570" h="153035">
                                <a:moveTo>
                                  <a:pt x="355295" y="1282"/>
                                </a:moveTo>
                                <a:lnTo>
                                  <a:pt x="256755" y="1282"/>
                                </a:lnTo>
                                <a:lnTo>
                                  <a:pt x="256755" y="111379"/>
                                </a:lnTo>
                                <a:lnTo>
                                  <a:pt x="272973" y="145973"/>
                                </a:lnTo>
                                <a:lnTo>
                                  <a:pt x="302348" y="150876"/>
                                </a:lnTo>
                                <a:lnTo>
                                  <a:pt x="355295" y="150876"/>
                                </a:lnTo>
                                <a:lnTo>
                                  <a:pt x="355295" y="124815"/>
                                </a:lnTo>
                                <a:lnTo>
                                  <a:pt x="297446" y="124815"/>
                                </a:lnTo>
                                <a:lnTo>
                                  <a:pt x="292608" y="123698"/>
                                </a:lnTo>
                                <a:lnTo>
                                  <a:pt x="287286" y="119214"/>
                                </a:lnTo>
                                <a:lnTo>
                                  <a:pt x="285953" y="115163"/>
                                </a:lnTo>
                                <a:lnTo>
                                  <a:pt x="285953" y="88468"/>
                                </a:lnTo>
                                <a:lnTo>
                                  <a:pt x="332397" y="88468"/>
                                </a:lnTo>
                                <a:lnTo>
                                  <a:pt x="334492" y="62420"/>
                                </a:lnTo>
                                <a:lnTo>
                                  <a:pt x="285953" y="62420"/>
                                </a:lnTo>
                                <a:lnTo>
                                  <a:pt x="285953" y="27317"/>
                                </a:lnTo>
                                <a:lnTo>
                                  <a:pt x="355295" y="27317"/>
                                </a:lnTo>
                                <a:lnTo>
                                  <a:pt x="355295" y="1282"/>
                                </a:lnTo>
                                <a:close/>
                              </a:path>
                              <a:path w="623570" h="153035">
                                <a:moveTo>
                                  <a:pt x="492950" y="150876"/>
                                </a:moveTo>
                                <a:lnTo>
                                  <a:pt x="483908" y="125031"/>
                                </a:lnTo>
                                <a:lnTo>
                                  <a:pt x="475310" y="100444"/>
                                </a:lnTo>
                                <a:lnTo>
                                  <a:pt x="454583" y="41186"/>
                                </a:lnTo>
                                <a:lnTo>
                                  <a:pt x="447357" y="20510"/>
                                </a:lnTo>
                                <a:lnTo>
                                  <a:pt x="447357" y="100444"/>
                                </a:lnTo>
                                <a:lnTo>
                                  <a:pt x="411213" y="100444"/>
                                </a:lnTo>
                                <a:lnTo>
                                  <a:pt x="429717" y="41186"/>
                                </a:lnTo>
                                <a:lnTo>
                                  <a:pt x="447357" y="100444"/>
                                </a:lnTo>
                                <a:lnTo>
                                  <a:pt x="447357" y="20510"/>
                                </a:lnTo>
                                <a:lnTo>
                                  <a:pt x="436613" y="2171"/>
                                </a:lnTo>
                                <a:lnTo>
                                  <a:pt x="436765" y="2171"/>
                                </a:lnTo>
                                <a:lnTo>
                                  <a:pt x="433489" y="1282"/>
                                </a:lnTo>
                                <a:lnTo>
                                  <a:pt x="425919" y="1282"/>
                                </a:lnTo>
                                <a:lnTo>
                                  <a:pt x="422732" y="2171"/>
                                </a:lnTo>
                                <a:lnTo>
                                  <a:pt x="420154" y="4013"/>
                                </a:lnTo>
                                <a:lnTo>
                                  <a:pt x="417550" y="5816"/>
                                </a:lnTo>
                                <a:lnTo>
                                  <a:pt x="415213" y="9118"/>
                                </a:lnTo>
                                <a:lnTo>
                                  <a:pt x="413105" y="13881"/>
                                </a:lnTo>
                                <a:lnTo>
                                  <a:pt x="365201" y="150876"/>
                                </a:lnTo>
                                <a:lnTo>
                                  <a:pt x="395655" y="150876"/>
                                </a:lnTo>
                                <a:lnTo>
                                  <a:pt x="403860" y="125031"/>
                                </a:lnTo>
                                <a:lnTo>
                                  <a:pt x="454075" y="125031"/>
                                </a:lnTo>
                                <a:lnTo>
                                  <a:pt x="462483" y="150876"/>
                                </a:lnTo>
                                <a:lnTo>
                                  <a:pt x="492950" y="150876"/>
                                </a:lnTo>
                                <a:close/>
                              </a:path>
                              <a:path w="623570" h="153035">
                                <a:moveTo>
                                  <a:pt x="623366" y="1270"/>
                                </a:moveTo>
                                <a:lnTo>
                                  <a:pt x="594156" y="1270"/>
                                </a:lnTo>
                                <a:lnTo>
                                  <a:pt x="594156" y="99187"/>
                                </a:lnTo>
                                <a:lnTo>
                                  <a:pt x="532803" y="1270"/>
                                </a:lnTo>
                                <a:lnTo>
                                  <a:pt x="504647" y="1270"/>
                                </a:lnTo>
                                <a:lnTo>
                                  <a:pt x="504647" y="150863"/>
                                </a:lnTo>
                                <a:lnTo>
                                  <a:pt x="533857" y="150863"/>
                                </a:lnTo>
                                <a:lnTo>
                                  <a:pt x="533857" y="54838"/>
                                </a:lnTo>
                                <a:lnTo>
                                  <a:pt x="585546" y="135737"/>
                                </a:lnTo>
                                <a:lnTo>
                                  <a:pt x="590486" y="143103"/>
                                </a:lnTo>
                                <a:lnTo>
                                  <a:pt x="596099" y="148348"/>
                                </a:lnTo>
                                <a:lnTo>
                                  <a:pt x="602361" y="151511"/>
                                </a:lnTo>
                                <a:lnTo>
                                  <a:pt x="609282" y="152552"/>
                                </a:lnTo>
                                <a:lnTo>
                                  <a:pt x="613067" y="152552"/>
                                </a:lnTo>
                                <a:lnTo>
                                  <a:pt x="616356" y="150901"/>
                                </a:lnTo>
                                <a:lnTo>
                                  <a:pt x="621969" y="144322"/>
                                </a:lnTo>
                                <a:lnTo>
                                  <a:pt x="623366" y="140360"/>
                                </a:lnTo>
                                <a:lnTo>
                                  <a:pt x="623366" y="1270"/>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5" cstate="print"/>
                          <a:stretch>
                            <a:fillRect/>
                          </a:stretch>
                        </pic:blipFill>
                        <pic:spPr>
                          <a:xfrm>
                            <a:off x="2364666" y="227717"/>
                            <a:ext cx="488549" cy="152120"/>
                          </a:xfrm>
                          <a:prstGeom prst="rect">
                            <a:avLst/>
                          </a:prstGeom>
                        </pic:spPr>
                      </pic:pic>
                      <pic:pic>
                        <pic:nvPicPr>
                          <pic:cNvPr id="18" name="Image 18"/>
                          <pic:cNvPicPr/>
                        </pic:nvPicPr>
                        <pic:blipFill>
                          <a:blip r:embed="rId16" cstate="print"/>
                          <a:stretch>
                            <a:fillRect/>
                          </a:stretch>
                        </pic:blipFill>
                        <pic:spPr>
                          <a:xfrm>
                            <a:off x="227986" y="192152"/>
                            <a:ext cx="713271" cy="449045"/>
                          </a:xfrm>
                          <a:prstGeom prst="rect">
                            <a:avLst/>
                          </a:prstGeom>
                        </pic:spPr>
                      </pic:pic>
                      <wps:wsp>
                        <wps:cNvPr id="19" name="Textbox 19"/>
                        <wps:cNvSpPr txBox="1"/>
                        <wps:spPr>
                          <a:xfrm>
                            <a:off x="0" y="0"/>
                            <a:ext cx="9396095" cy="821690"/>
                          </a:xfrm>
                          <a:prstGeom prst="rect">
                            <a:avLst/>
                          </a:prstGeom>
                        </wps:spPr>
                        <wps:txbx>
                          <w:txbxContent>
                            <w:p>
                              <w:pPr>
                                <w:spacing w:line="412" w:lineRule="exact" w:before="329"/>
                                <w:ind w:left="0" w:right="210" w:firstLine="0"/>
                                <w:jc w:val="right"/>
                                <w:rPr>
                                  <w:rFonts w:ascii="Blacker Pro Dis Rg"/>
                                  <w:b/>
                                  <w:sz w:val="32"/>
                                </w:rPr>
                              </w:pPr>
                              <w:r>
                                <w:rPr>
                                  <w:rFonts w:ascii="Blacker Pro Dis Rg"/>
                                  <w:b/>
                                  <w:color w:val="FFFFFF"/>
                                  <w:sz w:val="32"/>
                                </w:rPr>
                                <w:t>Continue</w:t>
                              </w:r>
                              <w:r>
                                <w:rPr>
                                  <w:rFonts w:ascii="Blacker Pro Dis Rg"/>
                                  <w:b/>
                                  <w:color w:val="FFFFFF"/>
                                  <w:spacing w:val="-13"/>
                                  <w:sz w:val="32"/>
                                </w:rPr>
                                <w:t> </w:t>
                              </w:r>
                              <w:r>
                                <w:rPr>
                                  <w:rFonts w:ascii="Blacker Pro Dis Rg"/>
                                  <w:b/>
                                  <w:color w:val="FFFFFF"/>
                                  <w:sz w:val="32"/>
                                </w:rPr>
                                <w:t>the</w:t>
                              </w:r>
                              <w:r>
                                <w:rPr>
                                  <w:rFonts w:ascii="Blacker Pro Dis Rg"/>
                                  <w:b/>
                                  <w:color w:val="FFFFFF"/>
                                  <w:spacing w:val="-12"/>
                                  <w:sz w:val="32"/>
                                </w:rPr>
                                <w:t> </w:t>
                              </w:r>
                              <w:r>
                                <w:rPr>
                                  <w:rFonts w:ascii="Blacker Pro Dis Rg"/>
                                  <w:b/>
                                  <w:color w:val="FFFFFF"/>
                                  <w:spacing w:val="-2"/>
                                  <w:sz w:val="32"/>
                                </w:rPr>
                                <w:t>story.</w:t>
                              </w:r>
                            </w:p>
                            <w:p>
                              <w:pPr>
                                <w:spacing w:line="354" w:lineRule="exact" w:before="0"/>
                                <w:ind w:left="0" w:right="210" w:firstLine="0"/>
                                <w:jc w:val="right"/>
                                <w:rPr>
                                  <w:rFonts w:ascii="Blacker Pro Dis Rg"/>
                                  <w:b/>
                                  <w:sz w:val="28"/>
                                </w:rPr>
                              </w:pPr>
                              <w:hyperlink r:id="rId17">
                                <w:r>
                                  <w:rPr>
                                    <w:rFonts w:ascii="Blacker Pro Dis Rg"/>
                                    <w:b/>
                                    <w:color w:val="00B3B4"/>
                                    <w:spacing w:val="-2"/>
                                    <w:sz w:val="28"/>
                                  </w:rPr>
                                  <w:t>www.greatoceanroadauthority.vic.gov.au</w:t>
                                </w:r>
                              </w:hyperlink>
                            </w:p>
                          </w:txbxContent>
                        </wps:txbx>
                        <wps:bodyPr wrap="square" lIns="0" tIns="0" rIns="0" bIns="0" rtlCol="0">
                          <a:noAutofit/>
                        </wps:bodyPr>
                      </wps:wsp>
                    </wpg:wgp>
                  </a:graphicData>
                </a:graphic>
              </wp:anchor>
            </w:drawing>
          </mc:Choice>
          <mc:Fallback>
            <w:pict>
              <v:group style="position:absolute;margin-left:0pt;margin-top:1012.509033pt;width:739.85pt;height:64.7pt;mso-position-horizontal-relative:page;mso-position-vertical-relative:page;z-index:15728640" id="docshapegroup4" coordorigin="0,20250" coordsize="14797,1294">
                <v:rect style="position:absolute;left:0;top:20250;width:14797;height:1294" id="docshape5" filled="true" fillcolor="#202628" stroked="false">
                  <v:fill type="solid"/>
                </v:rect>
                <v:shape style="position:absolute;left:6264;top:20752;width:581;height:167" type="#_x0000_t75" id="docshape6" stroked="false">
                  <v:imagedata r:id="rId7" o:title=""/>
                </v:shape>
                <v:shape style="position:absolute;left:5596;top:20533;width:659;height:708" id="docshape7" coordorigin="5597,20534" coordsize="659,708" path="m6252,20534l5597,20534,5700,20757,5934,20757,5934,20914,5773,20914,5924,21241,6074,20918,6038,20918,6006,20911,5979,20894,5961,20868,5954,20836,5961,20803,5979,20777,6006,20760,6038,20754,6150,20754,6252,20534xm6079,20907l6070,20911,6060,20915,6049,20917,6038,20918,6074,20918,6079,20907xm6211,20795l6167,20795,6167,20916,6211,20916,6211,20795xm5890,20757l5877,20757,5804,20914,5890,20914,5890,20757xm6053,20796l6038,20796,6023,20799,6011,20808,6002,20820,5999,20836,6002,20851,6011,20863,6023,20872,6038,20875,6053,20875,6065,20867,6072,20856,6103,20856,6121,20816,6072,20816,6065,20804,6053,20796xm6103,20856l6072,20856,6096,20870,6103,20856xm5828,20757l5749,20757,5788,20843,5828,20757xm6150,20754l6038,20754,6060,20757,6079,20765,6096,20777,6109,20794,6072,20816,6121,20816,6131,20795,6255,20795,6255,20756,6149,20756,6150,20754xe" filled="true" fillcolor="#ffffff" stroked="false">
                  <v:path arrowok="t"/>
                  <v:fill type="solid"/>
                </v:shape>
                <v:shape style="position:absolute;left:6159;top:20979;width:659;height:186" type="#_x0000_t75" id="docshape8" stroked="false">
                  <v:imagedata r:id="rId8" o:title=""/>
                </v:shape>
                <v:shape style="position:absolute;left:1619;top:20957;width:1178;height:290" id="docshape9" coordorigin="1619,20958" coordsize="1178,290" path="m1833,21135l1781,21135,1779,21150,1776,21163,1772,21174,1767,21183,1761,21190,1752,21194,1742,21197,1729,21198,1716,21197,1705,21194,1695,21189,1688,21181,1682,21171,1678,21157,1676,21140,1675,21119,1675,21074,1677,21054,1679,21042,1683,21032,1687,21025,1695,21017,1704,21012,1715,21009,1729,21008,1745,21008,1756,21012,1771,21028,1776,21040,1779,21055,1831,21055,1830,21033,1824,21014,1815,20997,1803,20983,1787,20972,1770,20964,1750,20959,1729,20958,1714,20959,1700,20961,1687,20964,1675,20968,1651,20986,1633,21013,1623,21049,1619,21095,1619,21119,1626,21176,1647,21216,1681,21240,1729,21248,1752,21246,1773,21241,1790,21231,1805,21219,1817,21202,1826,21183,1831,21161,1833,21135xm2088,21111l2088,21089,2087,21061,2087,21059,2082,21032,2073,21009,2072,21008,2061,20991,2045,20976,2033,20970,2033,21111,2032,21125,2031,21138,2030,21150,2027,21160,2025,21168,2022,21175,2014,21185,2008,21190,1993,21197,1993,21197,1985,21198,1965,21198,1958,21197,1957,21197,1941,21189,1936,21185,1932,21180,1926,21169,1921,21153,1918,21134,1917,21111,1918,21089,1918,21077,1918,21077,1920,21061,1920,21060,1923,21046,1923,21046,1927,21034,1934,21022,1944,21014,1958,21009,1975,21008,1992,21009,2006,21014,2016,21022,2023,21034,2027,21046,2027,21046,2030,21060,2030,21061,2032,21077,2032,21077,2033,21089,2033,21111,2033,20970,2025,20966,2002,20960,1975,20958,1947,20960,1924,20966,1904,20976,1889,20990,1877,21009,1869,21031,1863,21058,1862,21089,1862,21111,1863,21144,1868,21173,1877,21197,1888,21215,1904,21230,1923,21240,1947,21246,1975,21248,2003,21246,2026,21240,2046,21230,2061,21215,2072,21198,2073,21197,2082,21173,2087,21145,2088,21111xm2343,21245l2326,21196,2309,21149,2270,21036,2256,20997,2256,21149,2187,21149,2222,21036,2256,21149,2256,20997,2252,20984,2248,20975,2244,20968,2236,20962,2236,20962,2230,20960,2215,20960,2209,20962,2199,20969,2195,20975,2191,20984,2099,21245,2158,21245,2173,21196,2269,21196,2285,21245,2343,21245xm2569,21161l2564,21129,2550,21105,2526,21088,2492,21079,2447,21074,2437,21073,2428,21069,2415,21058,2412,21051,2412,21032,2416,21024,2435,21010,2448,21006,2464,21006,2482,21009,2496,21015,2505,21026,2511,21041,2560,21039,2559,21022,2554,21006,2545,20993,2533,20981,2518,20971,2502,20964,2482,20959,2461,20958,2440,20959,2420,20964,2403,20971,2387,20982,2375,20995,2365,21009,2360,21025,2358,21043,2359,21060,2363,21075,2370,21088,2378,21099,2390,21108,2403,21115,2417,21121,2434,21124,2480,21129,2495,21133,2506,21140,2512,21150,2514,21163,2511,21178,2502,21189,2486,21196,2464,21198,2453,21197,2443,21195,2433,21191,2423,21186,2411,21178,2405,21167,2405,21153,2354,21155,2355,21167,2357,21178,2361,21189,2365,21198,2371,21207,2378,21215,2385,21222,2393,21228,2410,21237,2428,21243,2445,21247,2463,21248,2485,21246,2505,21242,2523,21235,2539,21225,2552,21212,2561,21197,2567,21181,2569,21161xm2797,20960l2588,20960,2588,21010,2664,21010,2664,21246,2720,21246,2720,21010,2797,21010,2797,20960xe" filled="true" fillcolor="#00b3b2" stroked="false">
                  <v:path arrowok="t"/>
                  <v:fill type="solid"/>
                </v:shape>
                <v:shape style="position:absolute;left:2939;top:20954;width:242;height:294" type="#_x0000_t75" id="docshape10" stroked="false">
                  <v:imagedata r:id="rId9" o:title=""/>
                </v:shape>
                <v:shape style="position:absolute;left:3314;top:20960;width:446;height:286" type="#_x0000_t75" id="docshape11" stroked="false">
                  <v:imagedata r:id="rId10" o:title=""/>
                </v:shape>
                <v:shape style="position:absolute;left:3793;top:20960;width:216;height:286" type="#_x0000_t75" id="docshape12" stroked="false">
                  <v:imagedata r:id="rId11" o:title=""/>
                </v:shape>
                <v:shape style="position:absolute;left:4046;top:20957;width:447;height:290" type="#_x0000_t75" id="docshape13" stroked="false">
                  <v:imagedata r:id="rId12" o:title=""/>
                </v:shape>
                <v:shape style="position:absolute;left:1619;top:20608;width:178;height:240" type="#_x0000_t75" id="docshape14" stroked="false">
                  <v:imagedata r:id="rId13" o:title=""/>
                </v:shape>
                <v:shape style="position:absolute;left:1827;top:20609;width:719;height:237" type="#_x0000_t75" id="docshape15" stroked="false">
                  <v:imagedata r:id="rId14" o:title=""/>
                </v:shape>
                <v:shape style="position:absolute;left:2631;top:20608;width:982;height:241" id="docshape16" coordorigin="2631,20609" coordsize="982,241" path="m2818,20736l2818,20717,2817,20694,2817,20692,2813,20670,2805,20651,2805,20650,2795,20636,2782,20624,2772,20619,2772,20736,2772,20747,2771,20757,2770,20767,2768,20776,2766,20783,2763,20788,2757,20797,2752,20800,2740,20806,2739,20806,2733,20807,2716,20807,2710,20806,2709,20806,2697,20800,2692,20796,2689,20792,2684,20783,2680,20770,2678,20754,2677,20736,2677,20717,2677,20707,2678,20707,2679,20694,2679,20693,2681,20682,2681,20682,2685,20672,2691,20662,2699,20655,2711,20651,2725,20650,2739,20651,2750,20655,2758,20662,2764,20672,2768,20682,2768,20682,2770,20693,2770,20694,2772,20707,2772,20707,2772,20717,2772,20736,2772,20619,2766,20616,2747,20611,2724,20609,2701,20611,2682,20616,2666,20624,2653,20636,2644,20651,2637,20669,2632,20692,2631,20717,2631,20736,2632,20763,2637,20786,2643,20806,2653,20822,2666,20833,2682,20842,2701,20847,2724,20848,2747,20847,2767,20842,2783,20833,2796,20822,2805,20807,2806,20806,2813,20787,2817,20763,2818,20736xm3012,20755l2969,20755,2967,20768,2965,20778,2961,20787,2957,20795,2952,20803,2941,20807,2910,20807,2899,20803,2892,20793,2887,20785,2884,20774,2882,20759,2881,20741,2881,20712,2883,20683,2886,20671,2899,20655,2910,20650,2939,20650,2948,20653,2961,20666,2965,20676,2968,20689,3011,20689,3009,20671,3005,20655,2997,20641,2987,20629,2974,20620,2960,20614,2943,20610,2926,20609,2913,20609,2902,20611,2891,20614,2881,20617,2861,20632,2847,20654,2838,20684,2835,20722,2835,20742,2841,20789,2858,20822,2886,20842,2926,20848,2945,20847,2962,20842,2977,20835,2989,20824,2999,20811,3006,20795,3010,20776,3012,20755xm3191,20611l3035,20611,3035,20784,3036,20800,3039,20814,3044,20824,3051,20833,3061,20839,3073,20843,3089,20846,3107,20846,3191,20846,3191,20805,3099,20805,3092,20804,3083,20797,3081,20790,3081,20748,3154,20748,3158,20707,3081,20707,3081,20652,3191,20652,3191,20611xm3407,20846l3393,20806,3380,20767,3347,20674,3336,20641,3336,20767,3279,20767,3308,20674,3336,20767,3336,20641,3332,20631,3329,20623,3329,20623,3326,20617,3319,20612,3319,20612,3314,20611,3302,20611,3297,20612,3293,20615,3289,20618,3285,20623,3282,20631,3206,20846,3254,20846,3267,20806,3346,20806,3359,20846,3407,20846xm3613,20611l3567,20611,3567,20765,3470,20611,3426,20611,3426,20846,3472,20846,3472,20695,3553,20823,3561,20834,3570,20842,3580,20847,3591,20849,3596,20849,3602,20846,3611,20836,3613,20830,3613,20611xe" filled="true" fillcolor="#ffffff" stroked="false">
                  <v:path arrowok="t"/>
                  <v:fill type="solid"/>
                </v:shape>
                <v:shape style="position:absolute;left:3723;top:20608;width:770;height:240" type="#_x0000_t75" id="docshape17" stroked="false">
                  <v:imagedata r:id="rId15" o:title=""/>
                </v:shape>
                <v:shape style="position:absolute;left:359;top:20552;width:1124;height:708" type="#_x0000_t75" id="docshape18" stroked="false">
                  <v:imagedata r:id="rId16" o:title=""/>
                </v:shape>
                <v:shapetype id="_x0000_t202" o:spt="202" coordsize="21600,21600" path="m,l,21600r21600,l21600,xe">
                  <v:stroke joinstyle="miter"/>
                  <v:path gradientshapeok="t" o:connecttype="rect"/>
                </v:shapetype>
                <v:shape style="position:absolute;left:0;top:20250;width:14797;height:1294" type="#_x0000_t202" id="docshape19" filled="false" stroked="false">
                  <v:textbox inset="0,0,0,0">
                    <w:txbxContent>
                      <w:p>
                        <w:pPr>
                          <w:spacing w:line="412" w:lineRule="exact" w:before="329"/>
                          <w:ind w:left="0" w:right="210" w:firstLine="0"/>
                          <w:jc w:val="right"/>
                          <w:rPr>
                            <w:rFonts w:ascii="Blacker Pro Dis Rg"/>
                            <w:b/>
                            <w:sz w:val="32"/>
                          </w:rPr>
                        </w:pPr>
                        <w:r>
                          <w:rPr>
                            <w:rFonts w:ascii="Blacker Pro Dis Rg"/>
                            <w:b/>
                            <w:color w:val="FFFFFF"/>
                            <w:sz w:val="32"/>
                          </w:rPr>
                          <w:t>Continue</w:t>
                        </w:r>
                        <w:r>
                          <w:rPr>
                            <w:rFonts w:ascii="Blacker Pro Dis Rg"/>
                            <w:b/>
                            <w:color w:val="FFFFFF"/>
                            <w:spacing w:val="-13"/>
                            <w:sz w:val="32"/>
                          </w:rPr>
                          <w:t> </w:t>
                        </w:r>
                        <w:r>
                          <w:rPr>
                            <w:rFonts w:ascii="Blacker Pro Dis Rg"/>
                            <w:b/>
                            <w:color w:val="FFFFFF"/>
                            <w:sz w:val="32"/>
                          </w:rPr>
                          <w:t>the</w:t>
                        </w:r>
                        <w:r>
                          <w:rPr>
                            <w:rFonts w:ascii="Blacker Pro Dis Rg"/>
                            <w:b/>
                            <w:color w:val="FFFFFF"/>
                            <w:spacing w:val="-12"/>
                            <w:sz w:val="32"/>
                          </w:rPr>
                          <w:t> </w:t>
                        </w:r>
                        <w:r>
                          <w:rPr>
                            <w:rFonts w:ascii="Blacker Pro Dis Rg"/>
                            <w:b/>
                            <w:color w:val="FFFFFF"/>
                            <w:spacing w:val="-2"/>
                            <w:sz w:val="32"/>
                          </w:rPr>
                          <w:t>story.</w:t>
                        </w:r>
                      </w:p>
                      <w:p>
                        <w:pPr>
                          <w:spacing w:line="354" w:lineRule="exact" w:before="0"/>
                          <w:ind w:left="0" w:right="210" w:firstLine="0"/>
                          <w:jc w:val="right"/>
                          <w:rPr>
                            <w:rFonts w:ascii="Blacker Pro Dis Rg"/>
                            <w:b/>
                            <w:sz w:val="28"/>
                          </w:rPr>
                        </w:pPr>
                        <w:hyperlink r:id="rId17">
                          <w:r>
                            <w:rPr>
                              <w:rFonts w:ascii="Blacker Pro Dis Rg"/>
                              <w:b/>
                              <w:color w:val="00B3B4"/>
                              <w:spacing w:val="-2"/>
                              <w:sz w:val="28"/>
                            </w:rPr>
                            <w:t>www.greatoceanroadauthority.vic.gov.au</w:t>
                          </w:r>
                        </w:hyperlink>
                      </w:p>
                    </w:txbxContent>
                  </v:textbox>
                  <w10:wrap type="none"/>
                </v:shape>
                <w10:wrap type="none"/>
              </v:group>
            </w:pict>
          </mc:Fallback>
        </mc:AlternateContent>
      </w:r>
      <w:r>
        <w:rPr>
          <w:color w:val="231F20"/>
        </w:rPr>
        <w:t>As summer officially begins to</w:t>
      </w:r>
      <w:r>
        <w:rPr>
          <w:color w:val="231F20"/>
          <w:spacing w:val="-7"/>
        </w:rPr>
        <w:t> </w:t>
      </w:r>
      <w:r>
        <w:rPr>
          <w:color w:val="231F20"/>
        </w:rPr>
        <w:t>wind</w:t>
      </w:r>
      <w:r>
        <w:rPr>
          <w:color w:val="231F20"/>
          <w:spacing w:val="-7"/>
        </w:rPr>
        <w:t> </w:t>
      </w:r>
      <w:r>
        <w:rPr>
          <w:color w:val="231F20"/>
        </w:rPr>
        <w:t>down,</w:t>
      </w:r>
      <w:r>
        <w:rPr>
          <w:color w:val="231F20"/>
          <w:spacing w:val="-7"/>
        </w:rPr>
        <w:t> </w:t>
      </w:r>
      <w:r>
        <w:rPr>
          <w:color w:val="231F20"/>
        </w:rPr>
        <w:t>many</w:t>
      </w:r>
      <w:r>
        <w:rPr>
          <w:color w:val="231F20"/>
          <w:spacing w:val="-7"/>
        </w:rPr>
        <w:t> </w:t>
      </w:r>
      <w:r>
        <w:rPr>
          <w:color w:val="231F20"/>
        </w:rPr>
        <w:t>of</w:t>
      </w:r>
      <w:r>
        <w:rPr>
          <w:color w:val="231F20"/>
          <w:spacing w:val="-7"/>
        </w:rPr>
        <w:t> </w:t>
      </w:r>
      <w:r>
        <w:rPr>
          <w:color w:val="231F20"/>
        </w:rPr>
        <w:t>us</w:t>
      </w:r>
      <w:r>
        <w:rPr>
          <w:color w:val="231F20"/>
          <w:spacing w:val="-7"/>
        </w:rPr>
        <w:t> </w:t>
      </w:r>
      <w:r>
        <w:rPr>
          <w:color w:val="231F20"/>
        </w:rPr>
        <w:t>are back at work, packing up the</w:t>
      </w:r>
    </w:p>
    <w:p>
      <w:pPr>
        <w:spacing w:line="204" w:lineRule="auto" w:before="0"/>
        <w:ind w:left="124" w:right="12" w:firstLine="0"/>
        <w:jc w:val="left"/>
        <w:rPr>
          <w:b/>
          <w:sz w:val="21"/>
        </w:rPr>
      </w:pPr>
      <w:r>
        <w:rPr>
          <w:b/>
          <w:color w:val="231F20"/>
          <w:sz w:val="21"/>
        </w:rPr>
        <w:t>campsite,</w:t>
      </w:r>
      <w:r>
        <w:rPr>
          <w:b/>
          <w:color w:val="231F20"/>
          <w:spacing w:val="-9"/>
          <w:sz w:val="21"/>
        </w:rPr>
        <w:t> </w:t>
      </w:r>
      <w:r>
        <w:rPr>
          <w:b/>
          <w:color w:val="231F20"/>
          <w:sz w:val="21"/>
        </w:rPr>
        <w:t>or</w:t>
      </w:r>
      <w:r>
        <w:rPr>
          <w:b/>
          <w:color w:val="231F20"/>
          <w:spacing w:val="-9"/>
          <w:sz w:val="21"/>
        </w:rPr>
        <w:t> </w:t>
      </w:r>
      <w:r>
        <w:rPr>
          <w:b/>
          <w:color w:val="231F20"/>
          <w:sz w:val="21"/>
        </w:rPr>
        <w:t>shaking</w:t>
      </w:r>
      <w:r>
        <w:rPr>
          <w:b/>
          <w:color w:val="231F20"/>
          <w:spacing w:val="-9"/>
          <w:sz w:val="21"/>
        </w:rPr>
        <w:t> </w:t>
      </w:r>
      <w:r>
        <w:rPr>
          <w:b/>
          <w:color w:val="231F20"/>
          <w:sz w:val="21"/>
        </w:rPr>
        <w:t>off</w:t>
      </w:r>
      <w:r>
        <w:rPr>
          <w:b/>
          <w:color w:val="231F20"/>
          <w:spacing w:val="-9"/>
          <w:sz w:val="21"/>
        </w:rPr>
        <w:t> </w:t>
      </w:r>
      <w:r>
        <w:rPr>
          <w:b/>
          <w:color w:val="231F20"/>
          <w:sz w:val="21"/>
        </w:rPr>
        <w:t>the</w:t>
      </w:r>
      <w:r>
        <w:rPr>
          <w:b/>
          <w:color w:val="231F20"/>
          <w:spacing w:val="-9"/>
          <w:sz w:val="21"/>
        </w:rPr>
        <w:t> </w:t>
      </w:r>
      <w:r>
        <w:rPr>
          <w:b/>
          <w:color w:val="231F20"/>
          <w:sz w:val="21"/>
        </w:rPr>
        <w:t>last grains of sand before settling into the rhythm of the year </w:t>
      </w:r>
      <w:r>
        <w:rPr>
          <w:b/>
          <w:color w:val="231F20"/>
          <w:spacing w:val="-2"/>
          <w:sz w:val="21"/>
        </w:rPr>
        <w:t>ahead.</w:t>
      </w:r>
    </w:p>
    <w:p>
      <w:pPr>
        <w:pStyle w:val="BodyText"/>
        <w:spacing w:line="204" w:lineRule="auto" w:before="156"/>
        <w:ind w:right="314"/>
      </w:pPr>
      <w:r>
        <w:rPr>
          <w:color w:val="231F20"/>
        </w:rPr>
        <w:t>It’s been another spectacular season</w:t>
      </w:r>
      <w:r>
        <w:rPr>
          <w:color w:val="231F20"/>
          <w:spacing w:val="-5"/>
        </w:rPr>
        <w:t> </w:t>
      </w:r>
      <w:r>
        <w:rPr>
          <w:color w:val="231F20"/>
        </w:rPr>
        <w:t>along</w:t>
      </w:r>
      <w:r>
        <w:rPr>
          <w:color w:val="231F20"/>
          <w:spacing w:val="-5"/>
        </w:rPr>
        <w:t> </w:t>
      </w:r>
      <w:r>
        <w:rPr>
          <w:color w:val="231F20"/>
        </w:rPr>
        <w:t>the</w:t>
      </w:r>
      <w:r>
        <w:rPr>
          <w:color w:val="231F20"/>
          <w:spacing w:val="-5"/>
        </w:rPr>
        <w:t> </w:t>
      </w:r>
      <w:r>
        <w:rPr>
          <w:color w:val="231F20"/>
        </w:rPr>
        <w:t>Great</w:t>
      </w:r>
      <w:r>
        <w:rPr>
          <w:color w:val="231F20"/>
          <w:spacing w:val="-5"/>
        </w:rPr>
        <w:t> </w:t>
      </w:r>
      <w:r>
        <w:rPr>
          <w:color w:val="231F20"/>
        </w:rPr>
        <w:t>Ocean Road - our beaches and parks alive</w:t>
      </w:r>
      <w:r>
        <w:rPr>
          <w:color w:val="231F20"/>
          <w:spacing w:val="-12"/>
        </w:rPr>
        <w:t> </w:t>
      </w:r>
      <w:r>
        <w:rPr>
          <w:color w:val="231F20"/>
        </w:rPr>
        <w:t>with</w:t>
      </w:r>
      <w:r>
        <w:rPr>
          <w:color w:val="231F20"/>
          <w:spacing w:val="-12"/>
        </w:rPr>
        <w:t> </w:t>
      </w:r>
      <w:r>
        <w:rPr>
          <w:color w:val="231F20"/>
        </w:rPr>
        <w:t>happy</w:t>
      </w:r>
      <w:r>
        <w:rPr>
          <w:color w:val="231F20"/>
          <w:spacing w:val="-12"/>
        </w:rPr>
        <w:t> </w:t>
      </w:r>
      <w:r>
        <w:rPr>
          <w:color w:val="231F20"/>
        </w:rPr>
        <w:t>faces,</w:t>
      </w:r>
      <w:r>
        <w:rPr>
          <w:color w:val="231F20"/>
          <w:spacing w:val="-12"/>
        </w:rPr>
        <w:t> </w:t>
      </w:r>
      <w:r>
        <w:rPr>
          <w:color w:val="231F20"/>
        </w:rPr>
        <w:t>making lifelong memories under the summer sun.</w:t>
      </w:r>
    </w:p>
    <w:p>
      <w:pPr>
        <w:pStyle w:val="BodyText"/>
        <w:spacing w:line="204" w:lineRule="auto" w:before="156"/>
        <w:ind w:right="314"/>
      </w:pPr>
      <w:r>
        <w:rPr>
          <w:color w:val="231F20"/>
        </w:rPr>
        <w:t>But before we move forward, we want to take a moment to recognise</w:t>
      </w:r>
      <w:r>
        <w:rPr>
          <w:color w:val="231F20"/>
          <w:spacing w:val="-11"/>
        </w:rPr>
        <w:t> </w:t>
      </w:r>
      <w:r>
        <w:rPr>
          <w:color w:val="231F20"/>
        </w:rPr>
        <w:t>the</w:t>
      </w:r>
      <w:r>
        <w:rPr>
          <w:color w:val="231F20"/>
          <w:spacing w:val="-11"/>
        </w:rPr>
        <w:t> </w:t>
      </w:r>
      <w:r>
        <w:rPr>
          <w:color w:val="231F20"/>
        </w:rPr>
        <w:t>unsung</w:t>
      </w:r>
      <w:r>
        <w:rPr>
          <w:color w:val="231F20"/>
          <w:spacing w:val="-11"/>
        </w:rPr>
        <w:t> </w:t>
      </w:r>
      <w:r>
        <w:rPr>
          <w:color w:val="231F20"/>
        </w:rPr>
        <w:t>heroes</w:t>
      </w:r>
      <w:r>
        <w:rPr>
          <w:color w:val="231F20"/>
          <w:spacing w:val="-11"/>
        </w:rPr>
        <w:t> </w:t>
      </w:r>
      <w:r>
        <w:rPr>
          <w:color w:val="231F20"/>
        </w:rPr>
        <w:t>of our</w:t>
      </w:r>
      <w:r>
        <w:rPr>
          <w:color w:val="231F20"/>
          <w:spacing w:val="-11"/>
        </w:rPr>
        <w:t> </w:t>
      </w:r>
      <w:r>
        <w:rPr>
          <w:color w:val="231F20"/>
        </w:rPr>
        <w:t>region</w:t>
      </w:r>
      <w:r>
        <w:rPr>
          <w:color w:val="231F20"/>
          <w:spacing w:val="-10"/>
        </w:rPr>
        <w:t> </w:t>
      </w:r>
      <w:r>
        <w:rPr>
          <w:color w:val="231F20"/>
        </w:rPr>
        <w:t>-</w:t>
      </w:r>
      <w:r>
        <w:rPr>
          <w:color w:val="231F20"/>
          <w:spacing w:val="-10"/>
        </w:rPr>
        <w:t> </w:t>
      </w:r>
      <w:r>
        <w:rPr>
          <w:color w:val="231F20"/>
        </w:rPr>
        <w:t>the</w:t>
      </w:r>
      <w:r>
        <w:rPr>
          <w:color w:val="231F20"/>
          <w:spacing w:val="-10"/>
        </w:rPr>
        <w:t> </w:t>
      </w:r>
      <w:r>
        <w:rPr>
          <w:color w:val="231F20"/>
        </w:rPr>
        <w:t>volunteers</w:t>
      </w:r>
      <w:r>
        <w:rPr>
          <w:color w:val="231F20"/>
          <w:spacing w:val="-10"/>
        </w:rPr>
        <w:t> </w:t>
      </w:r>
      <w:r>
        <w:rPr>
          <w:color w:val="231F20"/>
          <w:spacing w:val="-5"/>
        </w:rPr>
        <w:t>who</w:t>
      </w:r>
    </w:p>
    <w:p>
      <w:pPr>
        <w:pStyle w:val="BodyText"/>
        <w:spacing w:line="204" w:lineRule="auto"/>
        <w:ind w:right="12"/>
      </w:pPr>
      <w:r>
        <w:rPr>
          <w:color w:val="231F20"/>
        </w:rPr>
        <w:t>give</w:t>
      </w:r>
      <w:r>
        <w:rPr>
          <w:color w:val="231F20"/>
          <w:spacing w:val="-11"/>
        </w:rPr>
        <w:t> </w:t>
      </w:r>
      <w:r>
        <w:rPr>
          <w:color w:val="231F20"/>
        </w:rPr>
        <w:t>their</w:t>
      </w:r>
      <w:r>
        <w:rPr>
          <w:color w:val="231F20"/>
          <w:spacing w:val="-11"/>
        </w:rPr>
        <w:t> </w:t>
      </w:r>
      <w:r>
        <w:rPr>
          <w:color w:val="231F20"/>
        </w:rPr>
        <w:t>time,</w:t>
      </w:r>
      <w:r>
        <w:rPr>
          <w:color w:val="231F20"/>
          <w:spacing w:val="-11"/>
        </w:rPr>
        <w:t> </w:t>
      </w:r>
      <w:r>
        <w:rPr>
          <w:color w:val="231F20"/>
        </w:rPr>
        <w:t>skills,</w:t>
      </w:r>
      <w:r>
        <w:rPr>
          <w:color w:val="231F20"/>
          <w:spacing w:val="-11"/>
        </w:rPr>
        <w:t> </w:t>
      </w:r>
      <w:r>
        <w:rPr>
          <w:color w:val="231F20"/>
        </w:rPr>
        <w:t>and</w:t>
      </w:r>
      <w:r>
        <w:rPr>
          <w:color w:val="231F20"/>
          <w:spacing w:val="-11"/>
        </w:rPr>
        <w:t> </w:t>
      </w:r>
      <w:r>
        <w:rPr>
          <w:color w:val="231F20"/>
        </w:rPr>
        <w:t>passion to keep our beautiful coast and parks safe and thriving.</w:t>
      </w:r>
    </w:p>
    <w:p>
      <w:pPr>
        <w:pStyle w:val="BodyText"/>
        <w:spacing w:line="204" w:lineRule="auto" w:before="253"/>
        <w:ind w:right="354"/>
      </w:pPr>
      <w:r>
        <w:rPr>
          <w:color w:val="231F20"/>
        </w:rPr>
        <w:t>Whether you’ve just visited for a</w:t>
      </w:r>
      <w:r>
        <w:rPr>
          <w:color w:val="231F20"/>
          <w:spacing w:val="-8"/>
        </w:rPr>
        <w:t> </w:t>
      </w:r>
      <w:r>
        <w:rPr>
          <w:color w:val="231F20"/>
        </w:rPr>
        <w:t>day</w:t>
      </w:r>
      <w:r>
        <w:rPr>
          <w:color w:val="231F20"/>
          <w:spacing w:val="-8"/>
        </w:rPr>
        <w:t> </w:t>
      </w:r>
      <w:r>
        <w:rPr>
          <w:color w:val="231F20"/>
        </w:rPr>
        <w:t>or</w:t>
      </w:r>
      <w:r>
        <w:rPr>
          <w:color w:val="231F20"/>
          <w:spacing w:val="-8"/>
        </w:rPr>
        <w:t> </w:t>
      </w:r>
      <w:r>
        <w:rPr>
          <w:color w:val="231F20"/>
        </w:rPr>
        <w:t>called</w:t>
      </w:r>
      <w:r>
        <w:rPr>
          <w:color w:val="231F20"/>
          <w:spacing w:val="-8"/>
        </w:rPr>
        <w:t> </w:t>
      </w:r>
      <w:r>
        <w:rPr>
          <w:color w:val="231F20"/>
        </w:rPr>
        <w:t>this</w:t>
      </w:r>
      <w:r>
        <w:rPr>
          <w:color w:val="231F20"/>
          <w:spacing w:val="-8"/>
        </w:rPr>
        <w:t> </w:t>
      </w:r>
      <w:r>
        <w:rPr>
          <w:color w:val="231F20"/>
        </w:rPr>
        <w:t>place</w:t>
      </w:r>
      <w:r>
        <w:rPr>
          <w:color w:val="231F20"/>
          <w:spacing w:val="-8"/>
        </w:rPr>
        <w:t> </w:t>
      </w:r>
      <w:r>
        <w:rPr>
          <w:color w:val="231F20"/>
        </w:rPr>
        <w:t>home</w:t>
      </w:r>
    </w:p>
    <w:p>
      <w:pPr>
        <w:pStyle w:val="BodyText"/>
        <w:spacing w:line="204" w:lineRule="auto"/>
        <w:ind w:right="12"/>
      </w:pPr>
      <w:r>
        <w:rPr>
          <w:color w:val="231F20"/>
        </w:rPr>
        <w:t>for years, chances are, their hard work</w:t>
      </w:r>
      <w:r>
        <w:rPr>
          <w:color w:val="231F20"/>
          <w:spacing w:val="-11"/>
        </w:rPr>
        <w:t> </w:t>
      </w:r>
      <w:r>
        <w:rPr>
          <w:color w:val="231F20"/>
        </w:rPr>
        <w:t>has</w:t>
      </w:r>
      <w:r>
        <w:rPr>
          <w:color w:val="231F20"/>
          <w:spacing w:val="-11"/>
        </w:rPr>
        <w:t> </w:t>
      </w:r>
      <w:r>
        <w:rPr>
          <w:color w:val="231F20"/>
        </w:rPr>
        <w:t>shaped</w:t>
      </w:r>
      <w:r>
        <w:rPr>
          <w:color w:val="231F20"/>
          <w:spacing w:val="-11"/>
        </w:rPr>
        <w:t> </w:t>
      </w:r>
      <w:r>
        <w:rPr>
          <w:color w:val="231F20"/>
        </w:rPr>
        <w:t>your</w:t>
      </w:r>
      <w:r>
        <w:rPr>
          <w:color w:val="231F20"/>
          <w:spacing w:val="-11"/>
        </w:rPr>
        <w:t> </w:t>
      </w:r>
      <w:r>
        <w:rPr>
          <w:color w:val="231F20"/>
        </w:rPr>
        <w:t>experience.</w:t>
      </w:r>
    </w:p>
    <w:p>
      <w:pPr>
        <w:pStyle w:val="Heading2"/>
        <w:spacing w:before="242"/>
      </w:pPr>
      <w:r>
        <w:rPr>
          <w:color w:val="008690"/>
        </w:rPr>
        <w:t>THE</w:t>
      </w:r>
      <w:r>
        <w:rPr>
          <w:color w:val="008690"/>
          <w:spacing w:val="-7"/>
        </w:rPr>
        <w:t> </w:t>
      </w:r>
      <w:r>
        <w:rPr>
          <w:color w:val="008690"/>
        </w:rPr>
        <w:t>POWER</w:t>
      </w:r>
      <w:r>
        <w:rPr>
          <w:color w:val="008690"/>
          <w:spacing w:val="-6"/>
        </w:rPr>
        <w:t> </w:t>
      </w:r>
      <w:r>
        <w:rPr>
          <w:color w:val="008690"/>
        </w:rPr>
        <w:t>OF</w:t>
      </w:r>
      <w:r>
        <w:rPr>
          <w:color w:val="008690"/>
          <w:spacing w:val="-7"/>
        </w:rPr>
        <w:t> </w:t>
      </w:r>
      <w:r>
        <w:rPr>
          <w:color w:val="008690"/>
          <w:spacing w:val="-2"/>
        </w:rPr>
        <w:t>VOLUNTEERING</w:t>
      </w:r>
    </w:p>
    <w:p>
      <w:pPr>
        <w:pStyle w:val="BodyText"/>
        <w:spacing w:line="204" w:lineRule="auto" w:before="33"/>
        <w:ind w:right="12"/>
      </w:pPr>
      <w:r>
        <w:rPr>
          <w:color w:val="231F20"/>
        </w:rPr>
        <w:t>Every corner of the Great Ocean Road</w:t>
      </w:r>
      <w:r>
        <w:rPr>
          <w:color w:val="231F20"/>
          <w:spacing w:val="-7"/>
        </w:rPr>
        <w:t> </w:t>
      </w:r>
      <w:r>
        <w:rPr>
          <w:color w:val="231F20"/>
        </w:rPr>
        <w:t>has</w:t>
      </w:r>
      <w:r>
        <w:rPr>
          <w:color w:val="231F20"/>
          <w:spacing w:val="-7"/>
        </w:rPr>
        <w:t> </w:t>
      </w:r>
      <w:r>
        <w:rPr>
          <w:color w:val="231F20"/>
        </w:rPr>
        <w:t>a</w:t>
      </w:r>
      <w:r>
        <w:rPr>
          <w:color w:val="231F20"/>
          <w:spacing w:val="-7"/>
        </w:rPr>
        <w:t> </w:t>
      </w:r>
      <w:r>
        <w:rPr>
          <w:color w:val="231F20"/>
        </w:rPr>
        <w:t>story,</w:t>
      </w:r>
      <w:r>
        <w:rPr>
          <w:color w:val="231F20"/>
          <w:spacing w:val="-7"/>
        </w:rPr>
        <w:t> </w:t>
      </w:r>
      <w:r>
        <w:rPr>
          <w:color w:val="231F20"/>
        </w:rPr>
        <w:t>and</w:t>
      </w:r>
      <w:r>
        <w:rPr>
          <w:color w:val="231F20"/>
          <w:spacing w:val="-7"/>
        </w:rPr>
        <w:t> </w:t>
      </w:r>
      <w:r>
        <w:rPr>
          <w:color w:val="231F20"/>
        </w:rPr>
        <w:t>more</w:t>
      </w:r>
      <w:r>
        <w:rPr>
          <w:color w:val="231F20"/>
          <w:spacing w:val="-7"/>
        </w:rPr>
        <w:t> </w:t>
      </w:r>
      <w:r>
        <w:rPr>
          <w:color w:val="231F20"/>
        </w:rPr>
        <w:t>often than not, it’s a volunteer who is helping to write it.</w:t>
      </w:r>
    </w:p>
    <w:p>
      <w:pPr>
        <w:pStyle w:val="BodyText"/>
        <w:spacing w:line="204" w:lineRule="auto"/>
        <w:ind w:right="354"/>
      </w:pPr>
      <w:r>
        <w:rPr>
          <w:color w:val="231F20"/>
        </w:rPr>
        <w:t>Over</w:t>
      </w:r>
      <w:r>
        <w:rPr>
          <w:color w:val="231F20"/>
          <w:spacing w:val="-9"/>
        </w:rPr>
        <w:t> </w:t>
      </w:r>
      <w:r>
        <w:rPr>
          <w:color w:val="231F20"/>
        </w:rPr>
        <w:t>the</w:t>
      </w:r>
      <w:r>
        <w:rPr>
          <w:color w:val="231F20"/>
          <w:spacing w:val="-9"/>
        </w:rPr>
        <w:t> </w:t>
      </w:r>
      <w:r>
        <w:rPr>
          <w:color w:val="231F20"/>
        </w:rPr>
        <w:t>past</w:t>
      </w:r>
      <w:r>
        <w:rPr>
          <w:color w:val="231F20"/>
          <w:spacing w:val="-9"/>
        </w:rPr>
        <w:t> </w:t>
      </w:r>
      <w:r>
        <w:rPr>
          <w:color w:val="231F20"/>
        </w:rPr>
        <w:t>year,</w:t>
      </w:r>
      <w:r>
        <w:rPr>
          <w:color w:val="231F20"/>
          <w:spacing w:val="-9"/>
        </w:rPr>
        <w:t> </w:t>
      </w:r>
      <w:r>
        <w:rPr>
          <w:color w:val="231F20"/>
        </w:rPr>
        <w:t>more</w:t>
      </w:r>
      <w:r>
        <w:rPr>
          <w:color w:val="231F20"/>
          <w:spacing w:val="-9"/>
        </w:rPr>
        <w:t> </w:t>
      </w:r>
      <w:r>
        <w:rPr>
          <w:color w:val="231F20"/>
        </w:rPr>
        <w:t>than 500 community volunteers have worked directly with</w:t>
      </w:r>
    </w:p>
    <w:p>
      <w:pPr>
        <w:pStyle w:val="BodyText"/>
        <w:spacing w:line="204" w:lineRule="auto"/>
        <w:ind w:right="354"/>
      </w:pPr>
      <w:r>
        <w:rPr>
          <w:color w:val="231F20"/>
        </w:rPr>
        <w:t>us, contributing more than 6000</w:t>
      </w:r>
      <w:r>
        <w:rPr>
          <w:color w:val="231F20"/>
          <w:spacing w:val="-8"/>
        </w:rPr>
        <w:t> </w:t>
      </w:r>
      <w:r>
        <w:rPr>
          <w:color w:val="231F20"/>
        </w:rPr>
        <w:t>hours</w:t>
      </w:r>
      <w:r>
        <w:rPr>
          <w:color w:val="231F20"/>
          <w:spacing w:val="-8"/>
        </w:rPr>
        <w:t> </w:t>
      </w:r>
      <w:r>
        <w:rPr>
          <w:color w:val="231F20"/>
        </w:rPr>
        <w:t>of</w:t>
      </w:r>
      <w:r>
        <w:rPr>
          <w:color w:val="231F20"/>
          <w:spacing w:val="-8"/>
        </w:rPr>
        <w:t> </w:t>
      </w:r>
      <w:r>
        <w:rPr>
          <w:color w:val="231F20"/>
        </w:rPr>
        <w:t>their</w:t>
      </w:r>
      <w:r>
        <w:rPr>
          <w:color w:val="231F20"/>
          <w:spacing w:val="-8"/>
        </w:rPr>
        <w:t> </w:t>
      </w:r>
      <w:r>
        <w:rPr>
          <w:color w:val="231F20"/>
        </w:rPr>
        <w:t>time</w:t>
      </w:r>
      <w:r>
        <w:rPr>
          <w:color w:val="231F20"/>
          <w:spacing w:val="-8"/>
        </w:rPr>
        <w:t> </w:t>
      </w:r>
      <w:r>
        <w:rPr>
          <w:color w:val="231F20"/>
        </w:rPr>
        <w:t>–</w:t>
      </w:r>
      <w:r>
        <w:rPr>
          <w:color w:val="231F20"/>
          <w:spacing w:val="-8"/>
        </w:rPr>
        <w:t> </w:t>
      </w:r>
      <w:r>
        <w:rPr>
          <w:color w:val="231F20"/>
        </w:rPr>
        <w:t>an extraordinary contribution.</w:t>
      </w:r>
    </w:p>
    <w:p>
      <w:pPr>
        <w:pStyle w:val="BodyText"/>
        <w:spacing w:line="204" w:lineRule="auto" w:before="154"/>
        <w:ind w:right="12"/>
      </w:pPr>
      <w:r>
        <w:rPr>
          <w:color w:val="231F20"/>
        </w:rPr>
        <w:t>Take the BirdLife volunteers, for example.</w:t>
      </w:r>
      <w:r>
        <w:rPr>
          <w:color w:val="231F20"/>
          <w:spacing w:val="-10"/>
        </w:rPr>
        <w:t> </w:t>
      </w:r>
      <w:r>
        <w:rPr>
          <w:color w:val="231F20"/>
        </w:rPr>
        <w:t>More</w:t>
      </w:r>
      <w:r>
        <w:rPr>
          <w:color w:val="231F20"/>
          <w:spacing w:val="-10"/>
        </w:rPr>
        <w:t> </w:t>
      </w:r>
      <w:r>
        <w:rPr>
          <w:color w:val="231F20"/>
        </w:rPr>
        <w:t>than</w:t>
      </w:r>
      <w:r>
        <w:rPr>
          <w:color w:val="231F20"/>
          <w:spacing w:val="-10"/>
        </w:rPr>
        <w:t> </w:t>
      </w:r>
      <w:r>
        <w:rPr>
          <w:color w:val="231F20"/>
        </w:rPr>
        <w:t>50</w:t>
      </w:r>
      <w:r>
        <w:rPr>
          <w:color w:val="231F20"/>
          <w:spacing w:val="-10"/>
        </w:rPr>
        <w:t> </w:t>
      </w:r>
      <w:r>
        <w:rPr>
          <w:color w:val="231F20"/>
        </w:rPr>
        <w:t>dedicated individuals</w:t>
      </w:r>
      <w:r>
        <w:rPr>
          <w:color w:val="231F20"/>
          <w:spacing w:val="-2"/>
        </w:rPr>
        <w:t> </w:t>
      </w:r>
      <w:r>
        <w:rPr>
          <w:color w:val="231F20"/>
        </w:rPr>
        <w:t>have</w:t>
      </w:r>
      <w:r>
        <w:rPr>
          <w:color w:val="231F20"/>
          <w:spacing w:val="-2"/>
        </w:rPr>
        <w:t> </w:t>
      </w:r>
      <w:r>
        <w:rPr>
          <w:color w:val="231F20"/>
        </w:rPr>
        <w:t>spent</w:t>
      </w:r>
      <w:r>
        <w:rPr>
          <w:color w:val="231F20"/>
          <w:spacing w:val="-2"/>
        </w:rPr>
        <w:t> </w:t>
      </w:r>
      <w:r>
        <w:rPr>
          <w:color w:val="231F20"/>
        </w:rPr>
        <w:t>over</w:t>
      </w:r>
      <w:r>
        <w:rPr>
          <w:color w:val="231F20"/>
          <w:spacing w:val="-2"/>
        </w:rPr>
        <w:t> </w:t>
      </w:r>
      <w:r>
        <w:rPr>
          <w:color w:val="231F20"/>
        </w:rPr>
        <w:t>3,000 hours monitoring and protecting the endangered Hooded Plover.</w:t>
      </w:r>
    </w:p>
    <w:p>
      <w:pPr>
        <w:pStyle w:val="BodyText"/>
        <w:spacing w:line="204" w:lineRule="auto" w:before="157"/>
        <w:ind w:right="12"/>
      </w:pPr>
      <w:r>
        <w:rPr>
          <w:color w:val="231F20"/>
        </w:rPr>
        <w:t>These tiny shorebirds, affectionately</w:t>
      </w:r>
      <w:r>
        <w:rPr>
          <w:color w:val="231F20"/>
          <w:spacing w:val="-14"/>
        </w:rPr>
        <w:t> </w:t>
      </w:r>
      <w:r>
        <w:rPr>
          <w:color w:val="231F20"/>
        </w:rPr>
        <w:t>known</w:t>
      </w:r>
      <w:r>
        <w:rPr>
          <w:color w:val="231F20"/>
          <w:spacing w:val="-14"/>
        </w:rPr>
        <w:t> </w:t>
      </w:r>
      <w:r>
        <w:rPr>
          <w:color w:val="231F20"/>
        </w:rPr>
        <w:t>as</w:t>
      </w:r>
      <w:r>
        <w:rPr>
          <w:color w:val="231F20"/>
          <w:spacing w:val="-13"/>
        </w:rPr>
        <w:t> </w:t>
      </w:r>
      <w:r>
        <w:rPr>
          <w:color w:val="231F20"/>
        </w:rPr>
        <w:t>“Hoodies”, face immense challenges, with their nests vulnerable to tides, predators, and human activity.</w:t>
      </w:r>
    </w:p>
    <w:p>
      <w:pPr>
        <w:pStyle w:val="BodyText"/>
        <w:spacing w:line="204" w:lineRule="auto"/>
        <w:ind w:right="76"/>
      </w:pPr>
      <w:r>
        <w:rPr>
          <w:color w:val="231F20"/>
        </w:rPr>
        <w:t>Thanks to the tireless work of these volunteers who educate visitors, stand post at protective zones, and monitor breeding</w:t>
      </w:r>
      <w:r>
        <w:rPr>
          <w:color w:val="231F20"/>
          <w:spacing w:val="40"/>
        </w:rPr>
        <w:t> </w:t>
      </w:r>
      <w:r>
        <w:rPr>
          <w:color w:val="231F20"/>
        </w:rPr>
        <w:t>pairs</w:t>
      </w:r>
      <w:r>
        <w:rPr>
          <w:color w:val="231F20"/>
          <w:spacing w:val="-8"/>
        </w:rPr>
        <w:t> </w:t>
      </w:r>
      <w:r>
        <w:rPr>
          <w:color w:val="231F20"/>
        </w:rPr>
        <w:t>-</w:t>
      </w:r>
      <w:r>
        <w:rPr>
          <w:color w:val="231F20"/>
          <w:spacing w:val="-8"/>
        </w:rPr>
        <w:t> </w:t>
      </w:r>
      <w:r>
        <w:rPr>
          <w:color w:val="231F20"/>
        </w:rPr>
        <w:t>our</w:t>
      </w:r>
      <w:r>
        <w:rPr>
          <w:color w:val="231F20"/>
          <w:spacing w:val="-8"/>
        </w:rPr>
        <w:t> </w:t>
      </w:r>
      <w:r>
        <w:rPr>
          <w:color w:val="231F20"/>
        </w:rPr>
        <w:t>Hoodies</w:t>
      </w:r>
      <w:r>
        <w:rPr>
          <w:color w:val="231F20"/>
          <w:spacing w:val="-8"/>
        </w:rPr>
        <w:t> </w:t>
      </w:r>
      <w:r>
        <w:rPr>
          <w:color w:val="231F20"/>
        </w:rPr>
        <w:t>have</w:t>
      </w:r>
      <w:r>
        <w:rPr>
          <w:color w:val="231F20"/>
          <w:spacing w:val="-8"/>
        </w:rPr>
        <w:t> </w:t>
      </w:r>
      <w:r>
        <w:rPr>
          <w:color w:val="231F20"/>
        </w:rPr>
        <w:t>a</w:t>
      </w:r>
      <w:r>
        <w:rPr>
          <w:color w:val="231F20"/>
          <w:spacing w:val="-8"/>
        </w:rPr>
        <w:t> </w:t>
      </w:r>
      <w:r>
        <w:rPr>
          <w:color w:val="231F20"/>
        </w:rPr>
        <w:t>fighting </w:t>
      </w:r>
      <w:r>
        <w:rPr>
          <w:color w:val="231F20"/>
          <w:spacing w:val="-2"/>
        </w:rPr>
        <w:t>chance.</w:t>
      </w:r>
    </w:p>
    <w:p>
      <w:pPr>
        <w:pStyle w:val="BodyText"/>
        <w:spacing w:line="204" w:lineRule="auto" w:before="154"/>
        <w:ind w:right="12"/>
      </w:pPr>
      <w:r>
        <w:rPr>
          <w:color w:val="231F20"/>
        </w:rPr>
        <w:t>Corporate</w:t>
      </w:r>
      <w:r>
        <w:rPr>
          <w:color w:val="231F20"/>
          <w:spacing w:val="-12"/>
        </w:rPr>
        <w:t> </w:t>
      </w:r>
      <w:r>
        <w:rPr>
          <w:color w:val="231F20"/>
        </w:rPr>
        <w:t>groups</w:t>
      </w:r>
      <w:r>
        <w:rPr>
          <w:color w:val="231F20"/>
          <w:spacing w:val="-12"/>
        </w:rPr>
        <w:t> </w:t>
      </w:r>
      <w:r>
        <w:rPr>
          <w:color w:val="231F20"/>
        </w:rPr>
        <w:t>are</w:t>
      </w:r>
      <w:r>
        <w:rPr>
          <w:color w:val="231F20"/>
          <w:spacing w:val="-12"/>
        </w:rPr>
        <w:t> </w:t>
      </w:r>
      <w:r>
        <w:rPr>
          <w:color w:val="231F20"/>
        </w:rPr>
        <w:t>also</w:t>
      </w:r>
      <w:r>
        <w:rPr>
          <w:color w:val="231F20"/>
          <w:spacing w:val="-12"/>
        </w:rPr>
        <w:t> </w:t>
      </w:r>
      <w:r>
        <w:rPr>
          <w:color w:val="231F20"/>
        </w:rPr>
        <w:t>rolling up</w:t>
      </w:r>
      <w:r>
        <w:rPr>
          <w:color w:val="231F20"/>
          <w:spacing w:val="-11"/>
        </w:rPr>
        <w:t> </w:t>
      </w:r>
      <w:r>
        <w:rPr>
          <w:color w:val="231F20"/>
        </w:rPr>
        <w:t>their</w:t>
      </w:r>
      <w:r>
        <w:rPr>
          <w:color w:val="231F20"/>
          <w:spacing w:val="-11"/>
        </w:rPr>
        <w:t> </w:t>
      </w:r>
      <w:r>
        <w:rPr>
          <w:color w:val="231F20"/>
        </w:rPr>
        <w:t>sleeves.</w:t>
      </w:r>
      <w:r>
        <w:rPr>
          <w:color w:val="231F20"/>
          <w:spacing w:val="-11"/>
        </w:rPr>
        <w:t> </w:t>
      </w:r>
      <w:r>
        <w:rPr>
          <w:color w:val="231F20"/>
        </w:rPr>
        <w:t>Rip</w:t>
      </w:r>
      <w:r>
        <w:rPr>
          <w:color w:val="231F20"/>
          <w:spacing w:val="-10"/>
        </w:rPr>
        <w:t> </w:t>
      </w:r>
      <w:r>
        <w:rPr>
          <w:color w:val="231F20"/>
        </w:rPr>
        <w:t>Curl’s</w:t>
      </w:r>
      <w:r>
        <w:rPr>
          <w:color w:val="231F20"/>
          <w:spacing w:val="-11"/>
        </w:rPr>
        <w:t> </w:t>
      </w:r>
      <w:r>
        <w:rPr>
          <w:color w:val="231F20"/>
          <w:spacing w:val="-2"/>
        </w:rPr>
        <w:t>Planet</w:t>
      </w:r>
    </w:p>
    <w:p>
      <w:pPr>
        <w:pStyle w:val="BodyText"/>
        <w:spacing w:line="204" w:lineRule="auto" w:before="128"/>
        <w:ind w:right="40"/>
      </w:pPr>
      <w:r>
        <w:rPr/>
        <w:br w:type="column"/>
      </w:r>
      <w:r>
        <w:rPr>
          <w:color w:val="231F20"/>
        </w:rPr>
        <w:t>Day saw 86 staff dedicate 600 hours to conservation work, showing that protecting this region</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responsibility</w:t>
      </w:r>
      <w:r>
        <w:rPr>
          <w:color w:val="231F20"/>
          <w:spacing w:val="-9"/>
        </w:rPr>
        <w:t> </w:t>
      </w:r>
      <w:r>
        <w:rPr>
          <w:color w:val="231F20"/>
        </w:rPr>
        <w:t>we</w:t>
      </w:r>
      <w:r>
        <w:rPr>
          <w:color w:val="231F20"/>
          <w:spacing w:val="-9"/>
        </w:rPr>
        <w:t> </w:t>
      </w:r>
      <w:r>
        <w:rPr>
          <w:color w:val="231F20"/>
        </w:rPr>
        <w:t>can</w:t>
      </w:r>
      <w:r>
        <w:rPr>
          <w:color w:val="231F20"/>
          <w:spacing w:val="-9"/>
        </w:rPr>
        <w:t> </w:t>
      </w:r>
      <w:r>
        <w:rPr>
          <w:color w:val="231F20"/>
        </w:rPr>
        <w:t>all share. From cleaning up beaches to restoring fragile ecosystems, their hands-on efforts make a tangible difference.</w:t>
      </w:r>
    </w:p>
    <w:p>
      <w:pPr>
        <w:pStyle w:val="BodyText"/>
        <w:spacing w:line="204" w:lineRule="auto" w:before="155"/>
        <w:ind w:right="208"/>
      </w:pPr>
      <w:r>
        <w:rPr>
          <w:color w:val="231F20"/>
        </w:rPr>
        <w:t>And the list doesn’t stop there. Across the region, groups like the Torquay, Aireys Inlet, and Anglesea Rubbish Rangers, Biolinks Port Campbell, the Southern Otway Landcare Network, LorneCare, and the Apollo</w:t>
      </w:r>
      <w:r>
        <w:rPr>
          <w:color w:val="231F20"/>
          <w:spacing w:val="-9"/>
        </w:rPr>
        <w:t> </w:t>
      </w:r>
      <w:r>
        <w:rPr>
          <w:color w:val="231F20"/>
        </w:rPr>
        <w:t>Bay</w:t>
      </w:r>
      <w:r>
        <w:rPr>
          <w:color w:val="231F20"/>
          <w:spacing w:val="-9"/>
        </w:rPr>
        <w:t> </w:t>
      </w:r>
      <w:r>
        <w:rPr>
          <w:color w:val="231F20"/>
        </w:rPr>
        <w:t>Landcare</w:t>
      </w:r>
      <w:r>
        <w:rPr>
          <w:color w:val="231F20"/>
          <w:spacing w:val="-9"/>
        </w:rPr>
        <w:t> </w:t>
      </w:r>
      <w:r>
        <w:rPr>
          <w:color w:val="231F20"/>
        </w:rPr>
        <w:t>Group</w:t>
      </w:r>
      <w:r>
        <w:rPr>
          <w:color w:val="231F20"/>
          <w:spacing w:val="-9"/>
        </w:rPr>
        <w:t> </w:t>
      </w:r>
      <w:r>
        <w:rPr>
          <w:color w:val="231F20"/>
        </w:rPr>
        <w:t>-</w:t>
      </w:r>
      <w:r>
        <w:rPr>
          <w:color w:val="231F20"/>
          <w:spacing w:val="-9"/>
        </w:rPr>
        <w:t> </w:t>
      </w:r>
      <w:r>
        <w:rPr>
          <w:color w:val="231F20"/>
        </w:rPr>
        <w:t>just</w:t>
      </w:r>
    </w:p>
    <w:p>
      <w:pPr>
        <w:pStyle w:val="BodyText"/>
        <w:spacing w:line="204" w:lineRule="auto"/>
        <w:ind w:right="11"/>
      </w:pPr>
      <w:r>
        <w:rPr>
          <w:color w:val="231F20"/>
        </w:rPr>
        <w:t>to name a few - commit countless hours to preserving our coastal landscapes. Whether removing invasive weeds, planting native vegetation,</w:t>
      </w:r>
      <w:r>
        <w:rPr>
          <w:color w:val="231F20"/>
          <w:spacing w:val="-14"/>
        </w:rPr>
        <w:t> </w:t>
      </w:r>
      <w:r>
        <w:rPr>
          <w:color w:val="231F20"/>
        </w:rPr>
        <w:t>or</w:t>
      </w:r>
      <w:r>
        <w:rPr>
          <w:color w:val="231F20"/>
          <w:spacing w:val="-14"/>
        </w:rPr>
        <w:t> </w:t>
      </w:r>
      <w:r>
        <w:rPr>
          <w:color w:val="231F20"/>
        </w:rPr>
        <w:t>maintaining</w:t>
      </w:r>
      <w:r>
        <w:rPr>
          <w:color w:val="231F20"/>
          <w:spacing w:val="-13"/>
        </w:rPr>
        <w:t> </w:t>
      </w:r>
      <w:r>
        <w:rPr>
          <w:color w:val="231F20"/>
        </w:rPr>
        <w:t>walking trails, their work ensures that these spaces remain pristine for generations to come.</w:t>
      </w:r>
    </w:p>
    <w:p>
      <w:pPr>
        <w:pStyle w:val="Heading2"/>
        <w:spacing w:before="235"/>
      </w:pPr>
      <w:r>
        <w:rPr>
          <w:color w:val="008690"/>
        </w:rPr>
        <w:t>A</w:t>
      </w:r>
      <w:r>
        <w:rPr>
          <w:color w:val="008690"/>
          <w:spacing w:val="-10"/>
        </w:rPr>
        <w:t> </w:t>
      </w:r>
      <w:r>
        <w:rPr>
          <w:color w:val="008690"/>
        </w:rPr>
        <w:t>COMMUNITY</w:t>
      </w:r>
      <w:r>
        <w:rPr>
          <w:color w:val="008690"/>
          <w:spacing w:val="-9"/>
        </w:rPr>
        <w:t> </w:t>
      </w:r>
      <w:r>
        <w:rPr>
          <w:color w:val="008690"/>
          <w:spacing w:val="-2"/>
        </w:rPr>
        <w:t>EFFORT</w:t>
      </w:r>
    </w:p>
    <w:p>
      <w:pPr>
        <w:pStyle w:val="BodyText"/>
        <w:spacing w:line="204" w:lineRule="auto" w:before="33"/>
        <w:ind w:right="208"/>
      </w:pPr>
      <w:r>
        <w:rPr>
          <w:color w:val="231F20"/>
        </w:rPr>
        <w:t>One of the most remarkable things about volunteering is the collective impact it has. It’s not simply</w:t>
      </w:r>
      <w:r>
        <w:rPr>
          <w:color w:val="231F20"/>
          <w:spacing w:val="-11"/>
        </w:rPr>
        <w:t> </w:t>
      </w:r>
      <w:r>
        <w:rPr>
          <w:color w:val="231F20"/>
        </w:rPr>
        <w:t>about</w:t>
      </w:r>
      <w:r>
        <w:rPr>
          <w:color w:val="231F20"/>
          <w:spacing w:val="-11"/>
        </w:rPr>
        <w:t> </w:t>
      </w:r>
      <w:r>
        <w:rPr>
          <w:color w:val="231F20"/>
        </w:rPr>
        <w:t>the</w:t>
      </w:r>
      <w:r>
        <w:rPr>
          <w:color w:val="231F20"/>
          <w:spacing w:val="-11"/>
        </w:rPr>
        <w:t> </w:t>
      </w:r>
      <w:r>
        <w:rPr>
          <w:color w:val="231F20"/>
        </w:rPr>
        <w:t>hours</w:t>
      </w:r>
      <w:r>
        <w:rPr>
          <w:color w:val="231F20"/>
          <w:spacing w:val="-11"/>
        </w:rPr>
        <w:t> </w:t>
      </w:r>
      <w:r>
        <w:rPr>
          <w:color w:val="231F20"/>
        </w:rPr>
        <w:t>donated, it’s</w:t>
      </w:r>
      <w:r>
        <w:rPr>
          <w:color w:val="231F20"/>
          <w:spacing w:val="-5"/>
        </w:rPr>
        <w:t> </w:t>
      </w:r>
      <w:r>
        <w:rPr>
          <w:color w:val="231F20"/>
        </w:rPr>
        <w:t>about</w:t>
      </w:r>
      <w:r>
        <w:rPr>
          <w:color w:val="231F20"/>
          <w:spacing w:val="-5"/>
        </w:rPr>
        <w:t> </w:t>
      </w:r>
      <w:r>
        <w:rPr>
          <w:color w:val="231F20"/>
        </w:rPr>
        <w:t>the</w:t>
      </w:r>
      <w:r>
        <w:rPr>
          <w:color w:val="231F20"/>
          <w:spacing w:val="-5"/>
        </w:rPr>
        <w:t> </w:t>
      </w:r>
      <w:r>
        <w:rPr>
          <w:color w:val="231F20"/>
        </w:rPr>
        <w:t>knowledge</w:t>
      </w:r>
      <w:r>
        <w:rPr>
          <w:color w:val="231F20"/>
          <w:spacing w:val="-5"/>
        </w:rPr>
        <w:t> </w:t>
      </w:r>
      <w:r>
        <w:rPr>
          <w:color w:val="231F20"/>
        </w:rPr>
        <w:t>shared, the connections built, and the passion that fuels every project.</w:t>
      </w:r>
    </w:p>
    <w:p>
      <w:pPr>
        <w:pStyle w:val="BodyText"/>
        <w:spacing w:line="204" w:lineRule="auto" w:before="156"/>
        <w:ind w:right="11"/>
      </w:pPr>
      <w:r>
        <w:rPr>
          <w:color w:val="231F20"/>
        </w:rPr>
        <w:t>Our</w:t>
      </w:r>
      <w:r>
        <w:rPr>
          <w:color w:val="231F20"/>
          <w:spacing w:val="-13"/>
        </w:rPr>
        <w:t> </w:t>
      </w:r>
      <w:r>
        <w:rPr>
          <w:color w:val="231F20"/>
        </w:rPr>
        <w:t>citizen</w:t>
      </w:r>
      <w:r>
        <w:rPr>
          <w:color w:val="231F20"/>
          <w:spacing w:val="-13"/>
        </w:rPr>
        <w:t> </w:t>
      </w:r>
      <w:r>
        <w:rPr>
          <w:color w:val="231F20"/>
        </w:rPr>
        <w:t>scientists,</w:t>
      </w:r>
      <w:r>
        <w:rPr>
          <w:color w:val="231F20"/>
          <w:spacing w:val="-13"/>
        </w:rPr>
        <w:t> </w:t>
      </w:r>
      <w:r>
        <w:rPr>
          <w:color w:val="231F20"/>
        </w:rPr>
        <w:t>for</w:t>
      </w:r>
      <w:r>
        <w:rPr>
          <w:color w:val="231F20"/>
          <w:spacing w:val="-13"/>
        </w:rPr>
        <w:t> </w:t>
      </w:r>
      <w:r>
        <w:rPr>
          <w:color w:val="231F20"/>
        </w:rPr>
        <w:t>instance, play</w:t>
      </w:r>
      <w:r>
        <w:rPr>
          <w:color w:val="231F20"/>
          <w:spacing w:val="-9"/>
        </w:rPr>
        <w:t> </w:t>
      </w:r>
      <w:r>
        <w:rPr>
          <w:color w:val="231F20"/>
        </w:rPr>
        <w:t>a</w:t>
      </w:r>
      <w:r>
        <w:rPr>
          <w:color w:val="231F20"/>
          <w:spacing w:val="-8"/>
        </w:rPr>
        <w:t> </w:t>
      </w:r>
      <w:r>
        <w:rPr>
          <w:color w:val="231F20"/>
        </w:rPr>
        <w:t>crucial</w:t>
      </w:r>
      <w:r>
        <w:rPr>
          <w:color w:val="231F20"/>
          <w:spacing w:val="-9"/>
        </w:rPr>
        <w:t> </w:t>
      </w:r>
      <w:r>
        <w:rPr>
          <w:color w:val="231F20"/>
        </w:rPr>
        <w:t>role</w:t>
      </w:r>
      <w:r>
        <w:rPr>
          <w:color w:val="231F20"/>
          <w:spacing w:val="-8"/>
        </w:rPr>
        <w:t> </w:t>
      </w:r>
      <w:r>
        <w:rPr>
          <w:color w:val="231F20"/>
        </w:rPr>
        <w:t>in</w:t>
      </w:r>
      <w:r>
        <w:rPr>
          <w:color w:val="231F20"/>
          <w:spacing w:val="-8"/>
        </w:rPr>
        <w:t> </w:t>
      </w:r>
      <w:r>
        <w:rPr>
          <w:color w:val="231F20"/>
          <w:spacing w:val="-2"/>
        </w:rPr>
        <w:t>conservation.</w:t>
      </w:r>
    </w:p>
    <w:p>
      <w:pPr>
        <w:pStyle w:val="BodyText"/>
        <w:spacing w:line="204" w:lineRule="auto" w:before="159"/>
        <w:ind w:right="11"/>
      </w:pPr>
      <w:r>
        <w:rPr>
          <w:color w:val="231F20"/>
        </w:rPr>
        <w:t>A</w:t>
      </w:r>
      <w:r>
        <w:rPr>
          <w:color w:val="231F20"/>
          <w:spacing w:val="-11"/>
        </w:rPr>
        <w:t> </w:t>
      </w:r>
      <w:r>
        <w:rPr>
          <w:color w:val="231F20"/>
        </w:rPr>
        <w:t>great</w:t>
      </w:r>
      <w:r>
        <w:rPr>
          <w:color w:val="231F20"/>
          <w:spacing w:val="-11"/>
        </w:rPr>
        <w:t> </w:t>
      </w:r>
      <w:r>
        <w:rPr>
          <w:color w:val="231F20"/>
        </w:rPr>
        <w:t>example</w:t>
      </w:r>
      <w:r>
        <w:rPr>
          <w:color w:val="231F20"/>
          <w:spacing w:val="-11"/>
        </w:rPr>
        <w:t> </w:t>
      </w:r>
      <w:r>
        <w:rPr>
          <w:color w:val="231F20"/>
        </w:rPr>
        <w:t>are</w:t>
      </w:r>
      <w:r>
        <w:rPr>
          <w:color w:val="231F20"/>
          <w:spacing w:val="-11"/>
        </w:rPr>
        <w:t> </w:t>
      </w:r>
      <w:r>
        <w:rPr>
          <w:color w:val="231F20"/>
        </w:rPr>
        <w:t>EstuaryWatch volunteers, who collect data monthly on the condition of estuaries along the Great Ocean Road. This data collection has created quality, long-term data records are used in the direct management of the estuaries, informing estuary management plans, incident response and research projects.</w:t>
      </w:r>
    </w:p>
    <w:p>
      <w:pPr>
        <w:pStyle w:val="BodyText"/>
        <w:spacing w:line="204" w:lineRule="auto" w:before="154"/>
        <w:ind w:right="11"/>
      </w:pPr>
      <w:r>
        <w:rPr>
          <w:color w:val="231F20"/>
        </w:rPr>
        <w:t>Without</w:t>
      </w:r>
      <w:r>
        <w:rPr>
          <w:color w:val="231F20"/>
          <w:spacing w:val="-14"/>
        </w:rPr>
        <w:t> </w:t>
      </w:r>
      <w:r>
        <w:rPr>
          <w:color w:val="231F20"/>
        </w:rPr>
        <w:t>them,</w:t>
      </w:r>
      <w:r>
        <w:rPr>
          <w:color w:val="231F20"/>
          <w:spacing w:val="-13"/>
        </w:rPr>
        <w:t> </w:t>
      </w:r>
      <w:r>
        <w:rPr>
          <w:color w:val="231F20"/>
        </w:rPr>
        <w:t>our</w:t>
      </w:r>
      <w:r>
        <w:rPr>
          <w:color w:val="231F20"/>
          <w:spacing w:val="-14"/>
        </w:rPr>
        <w:t> </w:t>
      </w:r>
      <w:r>
        <w:rPr>
          <w:color w:val="231F20"/>
        </w:rPr>
        <w:t>understanding of the region’s changing environment would be far less </w:t>
      </w:r>
      <w:r>
        <w:rPr>
          <w:color w:val="231F20"/>
          <w:spacing w:val="-2"/>
        </w:rPr>
        <w:t>detailed.</w:t>
      </w:r>
    </w:p>
    <w:p>
      <w:pPr>
        <w:pStyle w:val="BodyText"/>
        <w:spacing w:line="204" w:lineRule="auto" w:before="157"/>
        <w:ind w:right="56"/>
      </w:pPr>
      <w:r>
        <w:rPr>
          <w:color w:val="231F20"/>
        </w:rPr>
        <w:t>Then there are the local community members who serve as</w:t>
      </w:r>
      <w:r>
        <w:rPr>
          <w:color w:val="231F20"/>
          <w:spacing w:val="-7"/>
        </w:rPr>
        <w:t> </w:t>
      </w:r>
      <w:r>
        <w:rPr>
          <w:color w:val="231F20"/>
        </w:rPr>
        <w:t>the</w:t>
      </w:r>
      <w:r>
        <w:rPr>
          <w:color w:val="231F20"/>
          <w:spacing w:val="-7"/>
        </w:rPr>
        <w:t> </w:t>
      </w:r>
      <w:r>
        <w:rPr>
          <w:color w:val="231F20"/>
        </w:rPr>
        <w:t>eyes</w:t>
      </w:r>
      <w:r>
        <w:rPr>
          <w:color w:val="231F20"/>
          <w:spacing w:val="-7"/>
        </w:rPr>
        <w:t> </w:t>
      </w:r>
      <w:r>
        <w:rPr>
          <w:color w:val="231F20"/>
        </w:rPr>
        <w:t>and</w:t>
      </w:r>
      <w:r>
        <w:rPr>
          <w:color w:val="231F20"/>
          <w:spacing w:val="-7"/>
        </w:rPr>
        <w:t> </w:t>
      </w:r>
      <w:r>
        <w:rPr>
          <w:color w:val="231F20"/>
        </w:rPr>
        <w:t>ears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region, noticing when a track needs maintenance,</w:t>
      </w:r>
      <w:r>
        <w:rPr>
          <w:color w:val="231F20"/>
          <w:spacing w:val="-7"/>
        </w:rPr>
        <w:t> </w:t>
      </w:r>
      <w:r>
        <w:rPr>
          <w:color w:val="231F20"/>
        </w:rPr>
        <w:t>when</w:t>
      </w:r>
      <w:r>
        <w:rPr>
          <w:color w:val="231F20"/>
          <w:spacing w:val="-7"/>
        </w:rPr>
        <w:t> </w:t>
      </w:r>
      <w:r>
        <w:rPr>
          <w:color w:val="231F20"/>
        </w:rPr>
        <w:t>a</w:t>
      </w:r>
      <w:r>
        <w:rPr>
          <w:color w:val="231F20"/>
          <w:spacing w:val="-7"/>
        </w:rPr>
        <w:t> </w:t>
      </w:r>
      <w:r>
        <w:rPr>
          <w:color w:val="231F20"/>
        </w:rPr>
        <w:t>new</w:t>
      </w:r>
      <w:r>
        <w:rPr>
          <w:color w:val="231F20"/>
          <w:spacing w:val="-7"/>
        </w:rPr>
        <w:t> </w:t>
      </w:r>
      <w:r>
        <w:rPr>
          <w:color w:val="231F20"/>
        </w:rPr>
        <w:t>species</w:t>
      </w:r>
    </w:p>
    <w:p>
      <w:pPr>
        <w:pStyle w:val="BodyText"/>
        <w:spacing w:line="204" w:lineRule="auto" w:before="128"/>
      </w:pPr>
      <w:r>
        <w:rPr/>
        <w:br w:type="column"/>
      </w:r>
      <w:r>
        <w:rPr>
          <w:color w:val="231F20"/>
        </w:rPr>
        <w:t>appears, or when an area needs attention. Their deep connection to the coast and parks provides invaluable</w:t>
      </w:r>
      <w:r>
        <w:rPr>
          <w:color w:val="231F20"/>
          <w:spacing w:val="-12"/>
        </w:rPr>
        <w:t> </w:t>
      </w:r>
      <w:r>
        <w:rPr>
          <w:color w:val="231F20"/>
        </w:rPr>
        <w:t>insight</w:t>
      </w:r>
      <w:r>
        <w:rPr>
          <w:color w:val="231F20"/>
          <w:spacing w:val="-12"/>
        </w:rPr>
        <w:t> </w:t>
      </w:r>
      <w:r>
        <w:rPr>
          <w:color w:val="231F20"/>
        </w:rPr>
        <w:t>that</w:t>
      </w:r>
      <w:r>
        <w:rPr>
          <w:color w:val="231F20"/>
          <w:spacing w:val="-12"/>
        </w:rPr>
        <w:t> </w:t>
      </w:r>
      <w:r>
        <w:rPr>
          <w:color w:val="231F20"/>
        </w:rPr>
        <w:t>helps</w:t>
      </w:r>
      <w:r>
        <w:rPr>
          <w:color w:val="231F20"/>
          <w:spacing w:val="-12"/>
        </w:rPr>
        <w:t> </w:t>
      </w:r>
      <w:r>
        <w:rPr>
          <w:color w:val="231F20"/>
        </w:rPr>
        <w:t>guide our work and perform more </w:t>
      </w:r>
      <w:r>
        <w:rPr>
          <w:color w:val="231F20"/>
          <w:spacing w:val="-2"/>
        </w:rPr>
        <w:t>effectively.</w:t>
      </w:r>
    </w:p>
    <w:p>
      <w:pPr>
        <w:pStyle w:val="BodyText"/>
        <w:spacing w:line="204" w:lineRule="auto" w:before="156"/>
        <w:ind w:right="38"/>
        <w:jc w:val="both"/>
      </w:pPr>
      <w:r>
        <w:rPr>
          <w:color w:val="231F20"/>
        </w:rPr>
        <w:t>There</w:t>
      </w:r>
      <w:r>
        <w:rPr>
          <w:color w:val="231F20"/>
          <w:spacing w:val="-1"/>
        </w:rPr>
        <w:t> </w:t>
      </w:r>
      <w:r>
        <w:rPr>
          <w:color w:val="231F20"/>
        </w:rPr>
        <w:t>isn’t</w:t>
      </w:r>
      <w:r>
        <w:rPr>
          <w:color w:val="231F20"/>
          <w:spacing w:val="-1"/>
        </w:rPr>
        <w:t> </w:t>
      </w:r>
      <w:r>
        <w:rPr>
          <w:color w:val="231F20"/>
        </w:rPr>
        <w:t>enough</w:t>
      </w:r>
      <w:r>
        <w:rPr>
          <w:color w:val="231F20"/>
          <w:spacing w:val="-1"/>
        </w:rPr>
        <w:t> </w:t>
      </w:r>
      <w:r>
        <w:rPr>
          <w:color w:val="231F20"/>
        </w:rPr>
        <w:t>space</w:t>
      </w:r>
      <w:r>
        <w:rPr>
          <w:color w:val="231F20"/>
          <w:spacing w:val="-1"/>
        </w:rPr>
        <w:t> </w:t>
      </w:r>
      <w:r>
        <w:rPr>
          <w:color w:val="231F20"/>
        </w:rPr>
        <w:t>to</w:t>
      </w:r>
      <w:r>
        <w:rPr>
          <w:color w:val="231F20"/>
          <w:spacing w:val="-1"/>
        </w:rPr>
        <w:t> </w:t>
      </w:r>
      <w:r>
        <w:rPr>
          <w:color w:val="231F20"/>
        </w:rPr>
        <w:t>name every</w:t>
      </w:r>
      <w:r>
        <w:rPr>
          <w:color w:val="231F20"/>
          <w:spacing w:val="-14"/>
        </w:rPr>
        <w:t> </w:t>
      </w:r>
      <w:r>
        <w:rPr>
          <w:color w:val="231F20"/>
        </w:rPr>
        <w:t>group</w:t>
      </w:r>
      <w:r>
        <w:rPr>
          <w:color w:val="231F20"/>
          <w:spacing w:val="-14"/>
        </w:rPr>
        <w:t> </w:t>
      </w:r>
      <w:r>
        <w:rPr>
          <w:color w:val="231F20"/>
        </w:rPr>
        <w:t>that</w:t>
      </w:r>
      <w:r>
        <w:rPr>
          <w:color w:val="231F20"/>
          <w:spacing w:val="-13"/>
        </w:rPr>
        <w:t> </w:t>
      </w:r>
      <w:r>
        <w:rPr>
          <w:color w:val="231F20"/>
        </w:rPr>
        <w:t>contributes—but that, in itself, is a testament to</w:t>
      </w:r>
    </w:p>
    <w:p>
      <w:pPr>
        <w:pStyle w:val="BodyText"/>
        <w:spacing w:line="204" w:lineRule="auto"/>
      </w:pPr>
      <w:r>
        <w:rPr>
          <w:color w:val="231F20"/>
        </w:rPr>
        <w:t>the strength of our community. Like the CFA and SES teams who are there in times of crisis to the volunteers</w:t>
      </w:r>
      <w:r>
        <w:rPr>
          <w:color w:val="231F20"/>
          <w:spacing w:val="-11"/>
        </w:rPr>
        <w:t> </w:t>
      </w:r>
      <w:r>
        <w:rPr>
          <w:color w:val="231F20"/>
        </w:rPr>
        <w:t>who</w:t>
      </w:r>
      <w:r>
        <w:rPr>
          <w:color w:val="231F20"/>
          <w:spacing w:val="-11"/>
        </w:rPr>
        <w:t> </w:t>
      </w:r>
      <w:r>
        <w:rPr>
          <w:color w:val="231F20"/>
        </w:rPr>
        <w:t>keep</w:t>
      </w:r>
      <w:r>
        <w:rPr>
          <w:color w:val="231F20"/>
          <w:spacing w:val="-11"/>
        </w:rPr>
        <w:t> </w:t>
      </w:r>
      <w:r>
        <w:rPr>
          <w:color w:val="231F20"/>
        </w:rPr>
        <w:t>our</w:t>
      </w:r>
      <w:r>
        <w:rPr>
          <w:color w:val="231F20"/>
          <w:spacing w:val="-11"/>
        </w:rPr>
        <w:t> </w:t>
      </w:r>
      <w:r>
        <w:rPr>
          <w:color w:val="231F20"/>
        </w:rPr>
        <w:t>sporting clubs running, these individuals form the backbone of our region.</w:t>
      </w:r>
    </w:p>
    <w:p>
      <w:pPr>
        <w:pStyle w:val="BodyText"/>
        <w:spacing w:line="204" w:lineRule="auto" w:before="155"/>
        <w:ind w:right="67"/>
      </w:pPr>
      <w:r>
        <w:rPr>
          <w:color w:val="231F20"/>
        </w:rPr>
        <w:t>And,</w:t>
      </w:r>
      <w:r>
        <w:rPr>
          <w:color w:val="231F20"/>
          <w:spacing w:val="-10"/>
        </w:rPr>
        <w:t> </w:t>
      </w:r>
      <w:r>
        <w:rPr>
          <w:color w:val="231F20"/>
        </w:rPr>
        <w:t>of</w:t>
      </w:r>
      <w:r>
        <w:rPr>
          <w:color w:val="231F20"/>
          <w:spacing w:val="-10"/>
        </w:rPr>
        <w:t> </w:t>
      </w:r>
      <w:r>
        <w:rPr>
          <w:color w:val="231F20"/>
        </w:rPr>
        <w:t>course,</w:t>
      </w:r>
      <w:r>
        <w:rPr>
          <w:color w:val="231F20"/>
          <w:spacing w:val="-10"/>
        </w:rPr>
        <w:t> </w:t>
      </w:r>
      <w:r>
        <w:rPr>
          <w:color w:val="231F20"/>
        </w:rPr>
        <w:t>our</w:t>
      </w:r>
      <w:r>
        <w:rPr>
          <w:color w:val="231F20"/>
          <w:spacing w:val="-10"/>
        </w:rPr>
        <w:t> </w:t>
      </w:r>
      <w:r>
        <w:rPr>
          <w:color w:val="231F20"/>
        </w:rPr>
        <w:t>volunteer</w:t>
      </w:r>
      <w:r>
        <w:rPr>
          <w:color w:val="231F20"/>
          <w:spacing w:val="-10"/>
        </w:rPr>
        <w:t> </w:t>
      </w:r>
      <w:r>
        <w:rPr>
          <w:color w:val="231F20"/>
        </w:rPr>
        <w:t>surf lifesavers, standing watch along the coast, ensuring everyone’s safety. Surf lifesaving clubs are the backbone of coastal safety, providing essential rescue services, first aid, and public education to keep beachgoers safe. Run largely by dedicated volunteers, these clubs foster community spirit, train the next generation of lifesavers, and play a</w:t>
      </w:r>
      <w:r>
        <w:rPr>
          <w:color w:val="231F20"/>
          <w:spacing w:val="-8"/>
        </w:rPr>
        <w:t> </w:t>
      </w:r>
      <w:r>
        <w:rPr>
          <w:color w:val="231F20"/>
        </w:rPr>
        <w:t>crucial</w:t>
      </w:r>
      <w:r>
        <w:rPr>
          <w:color w:val="231F20"/>
          <w:spacing w:val="-8"/>
        </w:rPr>
        <w:t> </w:t>
      </w:r>
      <w:r>
        <w:rPr>
          <w:color w:val="231F20"/>
        </w:rPr>
        <w:t>role</w:t>
      </w:r>
      <w:r>
        <w:rPr>
          <w:color w:val="231F20"/>
          <w:spacing w:val="-8"/>
        </w:rPr>
        <w:t> </w:t>
      </w:r>
      <w:r>
        <w:rPr>
          <w:color w:val="231F20"/>
        </w:rPr>
        <w:t>in</w:t>
      </w:r>
      <w:r>
        <w:rPr>
          <w:color w:val="231F20"/>
          <w:spacing w:val="-8"/>
        </w:rPr>
        <w:t> </w:t>
      </w:r>
      <w:r>
        <w:rPr>
          <w:color w:val="231F20"/>
        </w:rPr>
        <w:t>community</w:t>
      </w:r>
      <w:r>
        <w:rPr>
          <w:color w:val="231F20"/>
          <w:spacing w:val="-8"/>
        </w:rPr>
        <w:t> </w:t>
      </w:r>
      <w:r>
        <w:rPr>
          <w:color w:val="231F20"/>
        </w:rPr>
        <w:t>safety along our coastline.</w:t>
      </w:r>
    </w:p>
    <w:p>
      <w:pPr>
        <w:pStyle w:val="BodyText"/>
        <w:spacing w:line="204" w:lineRule="auto" w:before="152"/>
        <w:ind w:right="67"/>
      </w:pPr>
      <w:r>
        <w:rPr>
          <w:color w:val="231F20"/>
        </w:rPr>
        <w:t>Many things are indeed great about</w:t>
      </w:r>
      <w:r>
        <w:rPr>
          <w:color w:val="231F20"/>
          <w:spacing w:val="-8"/>
        </w:rPr>
        <w:t> </w:t>
      </w:r>
      <w:r>
        <w:rPr>
          <w:color w:val="231F20"/>
        </w:rPr>
        <w:t>our</w:t>
      </w:r>
      <w:r>
        <w:rPr>
          <w:color w:val="231F20"/>
          <w:spacing w:val="-8"/>
        </w:rPr>
        <w:t> </w:t>
      </w:r>
      <w:r>
        <w:rPr>
          <w:color w:val="231F20"/>
        </w:rPr>
        <w:t>region,</w:t>
      </w:r>
      <w:r>
        <w:rPr>
          <w:color w:val="231F20"/>
          <w:spacing w:val="-8"/>
        </w:rPr>
        <w:t> </w:t>
      </w:r>
      <w:r>
        <w:rPr>
          <w:color w:val="231F20"/>
        </w:rPr>
        <w:t>but</w:t>
      </w:r>
      <w:r>
        <w:rPr>
          <w:color w:val="231F20"/>
          <w:spacing w:val="-8"/>
        </w:rPr>
        <w:t> </w:t>
      </w:r>
      <w:r>
        <w:rPr>
          <w:color w:val="231F20"/>
        </w:rPr>
        <w:t>most</w:t>
      </w:r>
      <w:r>
        <w:rPr>
          <w:color w:val="231F20"/>
          <w:spacing w:val="-8"/>
        </w:rPr>
        <w:t> </w:t>
      </w:r>
      <w:r>
        <w:rPr>
          <w:color w:val="231F20"/>
        </w:rPr>
        <w:t>of</w:t>
      </w:r>
      <w:r>
        <w:rPr>
          <w:color w:val="231F20"/>
          <w:spacing w:val="-8"/>
        </w:rPr>
        <w:t> </w:t>
      </w:r>
      <w:r>
        <w:rPr>
          <w:color w:val="231F20"/>
        </w:rPr>
        <w:t>all, it’s the people.</w:t>
      </w:r>
    </w:p>
    <w:p>
      <w:pPr>
        <w:pStyle w:val="BodyText"/>
        <w:spacing w:line="204" w:lineRule="auto" w:before="158"/>
        <w:ind w:right="21"/>
      </w:pPr>
      <w:r>
        <w:rPr>
          <w:color w:val="231F20"/>
        </w:rPr>
        <w:t>The</w:t>
      </w:r>
      <w:r>
        <w:rPr>
          <w:color w:val="231F20"/>
          <w:spacing w:val="-11"/>
        </w:rPr>
        <w:t> </w:t>
      </w:r>
      <w:r>
        <w:rPr>
          <w:color w:val="231F20"/>
        </w:rPr>
        <w:t>truth</w:t>
      </w:r>
      <w:r>
        <w:rPr>
          <w:color w:val="231F20"/>
          <w:spacing w:val="-11"/>
        </w:rPr>
        <w:t> </w:t>
      </w:r>
      <w:r>
        <w:rPr>
          <w:color w:val="231F20"/>
        </w:rPr>
        <w:t>is,</w:t>
      </w:r>
      <w:r>
        <w:rPr>
          <w:color w:val="231F20"/>
          <w:spacing w:val="-11"/>
        </w:rPr>
        <w:t> </w:t>
      </w:r>
      <w:r>
        <w:rPr>
          <w:color w:val="231F20"/>
        </w:rPr>
        <w:t>government</w:t>
      </w:r>
      <w:r>
        <w:rPr>
          <w:color w:val="231F20"/>
          <w:spacing w:val="-11"/>
        </w:rPr>
        <w:t> </w:t>
      </w:r>
      <w:r>
        <w:rPr>
          <w:color w:val="231F20"/>
        </w:rPr>
        <w:t>agencies and conservation groups can’t, and shouldn’t, do it all alone.</w:t>
      </w:r>
    </w:p>
    <w:p>
      <w:pPr>
        <w:pStyle w:val="BodyText"/>
        <w:spacing w:line="204" w:lineRule="auto"/>
        <w:ind w:right="181"/>
      </w:pPr>
      <w:r>
        <w:rPr>
          <w:color w:val="231F20"/>
        </w:rPr>
        <w:t>A place as vast and diverse as the Great Ocean Road needs a network</w:t>
      </w:r>
      <w:r>
        <w:rPr>
          <w:color w:val="231F20"/>
          <w:spacing w:val="-9"/>
        </w:rPr>
        <w:t> </w:t>
      </w:r>
      <w:r>
        <w:rPr>
          <w:color w:val="231F20"/>
        </w:rPr>
        <w:t>of</w:t>
      </w:r>
      <w:r>
        <w:rPr>
          <w:color w:val="231F20"/>
          <w:spacing w:val="-9"/>
        </w:rPr>
        <w:t> </w:t>
      </w:r>
      <w:r>
        <w:rPr>
          <w:color w:val="231F20"/>
        </w:rPr>
        <w:t>stewards,</w:t>
      </w:r>
      <w:r>
        <w:rPr>
          <w:color w:val="231F20"/>
          <w:spacing w:val="-9"/>
        </w:rPr>
        <w:t> </w:t>
      </w:r>
      <w:r>
        <w:rPr>
          <w:color w:val="231F20"/>
        </w:rPr>
        <w:t>and</w:t>
      </w:r>
      <w:r>
        <w:rPr>
          <w:color w:val="231F20"/>
          <w:spacing w:val="-9"/>
        </w:rPr>
        <w:t> </w:t>
      </w:r>
      <w:r>
        <w:rPr>
          <w:color w:val="231F20"/>
        </w:rPr>
        <w:t>we</w:t>
      </w:r>
      <w:r>
        <w:rPr>
          <w:color w:val="231F20"/>
          <w:spacing w:val="-9"/>
        </w:rPr>
        <w:t> </w:t>
      </w:r>
      <w:r>
        <w:rPr>
          <w:color w:val="231F20"/>
        </w:rPr>
        <w:t>are</w:t>
      </w:r>
    </w:p>
    <w:p>
      <w:pPr>
        <w:pStyle w:val="BodyText"/>
        <w:spacing w:line="204" w:lineRule="auto"/>
      </w:pPr>
      <w:r>
        <w:rPr>
          <w:color w:val="231F20"/>
        </w:rPr>
        <w:t>so</w:t>
      </w:r>
      <w:r>
        <w:rPr>
          <w:color w:val="231F20"/>
          <w:spacing w:val="-9"/>
        </w:rPr>
        <w:t> </w:t>
      </w:r>
      <w:r>
        <w:rPr>
          <w:color w:val="231F20"/>
        </w:rPr>
        <w:t>fortunate</w:t>
      </w:r>
      <w:r>
        <w:rPr>
          <w:color w:val="231F20"/>
          <w:spacing w:val="-9"/>
        </w:rPr>
        <w:t> </w:t>
      </w:r>
      <w:r>
        <w:rPr>
          <w:color w:val="231F20"/>
        </w:rPr>
        <w:t>to</w:t>
      </w:r>
      <w:r>
        <w:rPr>
          <w:color w:val="231F20"/>
          <w:spacing w:val="-9"/>
        </w:rPr>
        <w:t> </w:t>
      </w:r>
      <w:r>
        <w:rPr>
          <w:color w:val="231F20"/>
        </w:rPr>
        <w:t>have</w:t>
      </w:r>
      <w:r>
        <w:rPr>
          <w:color w:val="231F20"/>
          <w:spacing w:val="-9"/>
        </w:rPr>
        <w:t> </w:t>
      </w:r>
      <w:r>
        <w:rPr>
          <w:color w:val="231F20"/>
        </w:rPr>
        <w:t>a</w:t>
      </w:r>
      <w:r>
        <w:rPr>
          <w:color w:val="231F20"/>
          <w:spacing w:val="-9"/>
        </w:rPr>
        <w:t> </w:t>
      </w:r>
      <w:r>
        <w:rPr>
          <w:color w:val="231F20"/>
        </w:rPr>
        <w:t>community that takes this responsibility to </w:t>
      </w:r>
      <w:r>
        <w:rPr>
          <w:color w:val="231F20"/>
          <w:spacing w:val="-2"/>
        </w:rPr>
        <w:t>heart.</w:t>
      </w:r>
    </w:p>
    <w:p>
      <w:pPr>
        <w:pStyle w:val="Heading2"/>
        <w:jc w:val="both"/>
      </w:pPr>
      <w:r>
        <w:rPr>
          <w:color w:val="008690"/>
        </w:rPr>
        <w:t>WHY</w:t>
      </w:r>
      <w:r>
        <w:rPr>
          <w:color w:val="008690"/>
          <w:spacing w:val="-6"/>
        </w:rPr>
        <w:t> </w:t>
      </w:r>
      <w:r>
        <w:rPr>
          <w:color w:val="008690"/>
        </w:rPr>
        <w:t>IT</w:t>
      </w:r>
      <w:r>
        <w:rPr>
          <w:color w:val="008690"/>
          <w:spacing w:val="-5"/>
        </w:rPr>
        <w:t> </w:t>
      </w:r>
      <w:r>
        <w:rPr>
          <w:color w:val="008690"/>
          <w:spacing w:val="-2"/>
        </w:rPr>
        <w:t>MATTERS</w:t>
      </w:r>
    </w:p>
    <w:p>
      <w:pPr>
        <w:pStyle w:val="BodyText"/>
        <w:spacing w:line="204" w:lineRule="auto" w:before="33"/>
        <w:ind w:right="213"/>
      </w:pPr>
      <w:r>
        <w:rPr>
          <w:color w:val="231F20"/>
        </w:rPr>
        <w:t>It’s easy to think of the Great Ocean Road as just a scenic drive—one of Australia’s most iconic</w:t>
      </w:r>
      <w:r>
        <w:rPr>
          <w:color w:val="231F20"/>
          <w:spacing w:val="-14"/>
        </w:rPr>
        <w:t> </w:t>
      </w:r>
      <w:r>
        <w:rPr>
          <w:color w:val="231F20"/>
        </w:rPr>
        <w:t>landscapes,</w:t>
      </w:r>
      <w:r>
        <w:rPr>
          <w:color w:val="231F20"/>
          <w:spacing w:val="-14"/>
        </w:rPr>
        <w:t> </w:t>
      </w:r>
      <w:r>
        <w:rPr>
          <w:color w:val="231F20"/>
        </w:rPr>
        <w:t>with</w:t>
      </w:r>
      <w:r>
        <w:rPr>
          <w:color w:val="231F20"/>
          <w:spacing w:val="-13"/>
        </w:rPr>
        <w:t> </w:t>
      </w:r>
      <w:r>
        <w:rPr>
          <w:color w:val="231F20"/>
        </w:rPr>
        <w:t>stunning beaches, towering cliffs, and lush rainforests. But beyond</w:t>
      </w:r>
    </w:p>
    <w:p>
      <w:pPr>
        <w:pStyle w:val="BodyText"/>
        <w:spacing w:line="204" w:lineRule="auto"/>
        <w:ind w:right="67"/>
      </w:pPr>
      <w:r>
        <w:rPr>
          <w:color w:val="231F20"/>
        </w:rPr>
        <w:t>the postcards and Instagram photos, it’s a living, breathing ecosystem</w:t>
      </w:r>
      <w:r>
        <w:rPr>
          <w:color w:val="231F20"/>
          <w:spacing w:val="-11"/>
        </w:rPr>
        <w:t> </w:t>
      </w:r>
      <w:r>
        <w:rPr>
          <w:color w:val="231F20"/>
        </w:rPr>
        <w:t>that</w:t>
      </w:r>
      <w:r>
        <w:rPr>
          <w:color w:val="231F20"/>
          <w:spacing w:val="-11"/>
        </w:rPr>
        <w:t> </w:t>
      </w:r>
      <w:r>
        <w:rPr>
          <w:color w:val="231F20"/>
        </w:rPr>
        <w:t>requires</w:t>
      </w:r>
      <w:r>
        <w:rPr>
          <w:color w:val="231F20"/>
          <w:spacing w:val="-11"/>
        </w:rPr>
        <w:t> </w:t>
      </w:r>
      <w:r>
        <w:rPr>
          <w:color w:val="231F20"/>
        </w:rPr>
        <w:t>care</w:t>
      </w:r>
      <w:r>
        <w:rPr>
          <w:color w:val="231F20"/>
          <w:spacing w:val="-11"/>
        </w:rPr>
        <w:t> </w:t>
      </w:r>
      <w:r>
        <w:rPr>
          <w:color w:val="231F20"/>
        </w:rPr>
        <w:t>and </w:t>
      </w:r>
      <w:r>
        <w:rPr>
          <w:color w:val="231F20"/>
          <w:spacing w:val="-2"/>
        </w:rPr>
        <w:t>stewardship.</w:t>
      </w:r>
    </w:p>
    <w:p>
      <w:pPr>
        <w:pStyle w:val="BodyText"/>
        <w:spacing w:line="204" w:lineRule="auto" w:before="155"/>
        <w:ind w:right="67"/>
      </w:pPr>
      <w:r>
        <w:rPr>
          <w:color w:val="231F20"/>
        </w:rPr>
        <w:t>Without</w:t>
      </w:r>
      <w:r>
        <w:rPr>
          <w:color w:val="231F20"/>
          <w:spacing w:val="-12"/>
        </w:rPr>
        <w:t> </w:t>
      </w:r>
      <w:r>
        <w:rPr>
          <w:color w:val="231F20"/>
        </w:rPr>
        <w:t>the</w:t>
      </w:r>
      <w:r>
        <w:rPr>
          <w:color w:val="231F20"/>
          <w:spacing w:val="-12"/>
        </w:rPr>
        <w:t> </w:t>
      </w:r>
      <w:r>
        <w:rPr>
          <w:color w:val="231F20"/>
        </w:rPr>
        <w:t>help</w:t>
      </w:r>
      <w:r>
        <w:rPr>
          <w:color w:val="231F20"/>
          <w:spacing w:val="-12"/>
        </w:rPr>
        <w:t> </w:t>
      </w:r>
      <w:r>
        <w:rPr>
          <w:color w:val="231F20"/>
        </w:rPr>
        <w:t>of</w:t>
      </w:r>
      <w:r>
        <w:rPr>
          <w:color w:val="231F20"/>
          <w:spacing w:val="-12"/>
        </w:rPr>
        <w:t> </w:t>
      </w:r>
      <w:r>
        <w:rPr>
          <w:color w:val="231F20"/>
        </w:rPr>
        <w:t>volunteers, invasive species would spread</w:t>
      </w:r>
    </w:p>
    <w:p>
      <w:pPr>
        <w:spacing w:line="240" w:lineRule="auto" w:before="0"/>
        <w:rPr>
          <w:sz w:val="21"/>
        </w:rPr>
      </w:pPr>
      <w:r>
        <w:rPr/>
        <w:br w:type="column"/>
      </w:r>
      <w:r>
        <w:rPr>
          <w:sz w:val="21"/>
        </w:rPr>
      </w:r>
    </w:p>
    <w:p>
      <w:pPr>
        <w:pStyle w:val="BodyText"/>
        <w:ind w:left="0"/>
      </w:pPr>
    </w:p>
    <w:p>
      <w:pPr>
        <w:pStyle w:val="BodyText"/>
        <w:ind w:left="0"/>
      </w:pPr>
    </w:p>
    <w:p>
      <w:pPr>
        <w:pStyle w:val="BodyText"/>
        <w:spacing w:before="200"/>
        <w:ind w:left="0"/>
      </w:pPr>
    </w:p>
    <w:p>
      <w:pPr>
        <w:pStyle w:val="BodyText"/>
        <w:spacing w:line="204" w:lineRule="auto" w:before="1"/>
        <w:ind w:right="216"/>
      </w:pPr>
      <w:r>
        <w:rPr>
          <w:color w:val="231F20"/>
        </w:rPr>
        <w:t>unchecked,</w:t>
      </w:r>
      <w:r>
        <w:rPr>
          <w:color w:val="231F20"/>
          <w:spacing w:val="-13"/>
        </w:rPr>
        <w:t> </w:t>
      </w:r>
      <w:r>
        <w:rPr>
          <w:color w:val="231F20"/>
        </w:rPr>
        <w:t>fragile</w:t>
      </w:r>
      <w:r>
        <w:rPr>
          <w:color w:val="231F20"/>
          <w:spacing w:val="-13"/>
        </w:rPr>
        <w:t> </w:t>
      </w:r>
      <w:r>
        <w:rPr>
          <w:color w:val="231F20"/>
        </w:rPr>
        <w:t>dune</w:t>
      </w:r>
      <w:r>
        <w:rPr>
          <w:color w:val="231F20"/>
          <w:spacing w:val="-13"/>
        </w:rPr>
        <w:t> </w:t>
      </w:r>
      <w:r>
        <w:rPr>
          <w:color w:val="231F20"/>
        </w:rPr>
        <w:t>systems would erode, and native wildlife would struggle to survive.</w:t>
      </w:r>
    </w:p>
    <w:p>
      <w:pPr>
        <w:pStyle w:val="BodyText"/>
        <w:spacing w:line="204" w:lineRule="auto"/>
        <w:ind w:right="216"/>
      </w:pPr>
      <w:r>
        <w:rPr>
          <w:color w:val="231F20"/>
        </w:rPr>
        <w:t>The beaches and parks we all love might not be as clean, as accessible,</w:t>
      </w:r>
      <w:r>
        <w:rPr>
          <w:color w:val="231F20"/>
          <w:spacing w:val="-10"/>
        </w:rPr>
        <w:t> </w:t>
      </w:r>
      <w:r>
        <w:rPr>
          <w:color w:val="231F20"/>
        </w:rPr>
        <w:t>or</w:t>
      </w:r>
      <w:r>
        <w:rPr>
          <w:color w:val="231F20"/>
          <w:spacing w:val="-10"/>
        </w:rPr>
        <w:t> </w:t>
      </w:r>
      <w:r>
        <w:rPr>
          <w:color w:val="231F20"/>
        </w:rPr>
        <w:t>as</w:t>
      </w:r>
      <w:r>
        <w:rPr>
          <w:color w:val="231F20"/>
          <w:spacing w:val="-10"/>
        </w:rPr>
        <w:t> </w:t>
      </w:r>
      <w:r>
        <w:rPr>
          <w:color w:val="231F20"/>
        </w:rPr>
        <w:t>vibrant</w:t>
      </w:r>
      <w:r>
        <w:rPr>
          <w:color w:val="231F20"/>
          <w:spacing w:val="-10"/>
        </w:rPr>
        <w:t> </w:t>
      </w:r>
      <w:r>
        <w:rPr>
          <w:color w:val="231F20"/>
        </w:rPr>
        <w:t>as</w:t>
      </w:r>
      <w:r>
        <w:rPr>
          <w:color w:val="231F20"/>
          <w:spacing w:val="-10"/>
        </w:rPr>
        <w:t> </w:t>
      </w:r>
      <w:r>
        <w:rPr>
          <w:color w:val="231F20"/>
        </w:rPr>
        <w:t>they are today.</w:t>
      </w:r>
    </w:p>
    <w:p>
      <w:pPr>
        <w:pStyle w:val="BodyText"/>
        <w:spacing w:line="204" w:lineRule="auto" w:before="156"/>
        <w:ind w:right="85"/>
      </w:pPr>
      <w:r>
        <w:rPr>
          <w:color w:val="231F20"/>
        </w:rPr>
        <w:t>Their work ensures that future generations, our children, grandchildren, and visitors yet to come will be able to experience the</w:t>
      </w:r>
      <w:r>
        <w:rPr>
          <w:color w:val="231F20"/>
          <w:spacing w:val="-12"/>
        </w:rPr>
        <w:t> </w:t>
      </w:r>
      <w:r>
        <w:rPr>
          <w:color w:val="231F20"/>
        </w:rPr>
        <w:t>same</w:t>
      </w:r>
      <w:r>
        <w:rPr>
          <w:color w:val="231F20"/>
          <w:spacing w:val="-12"/>
        </w:rPr>
        <w:t> </w:t>
      </w:r>
      <w:r>
        <w:rPr>
          <w:color w:val="231F20"/>
        </w:rPr>
        <w:t>breathtaking</w:t>
      </w:r>
      <w:r>
        <w:rPr>
          <w:color w:val="231F20"/>
          <w:spacing w:val="-12"/>
        </w:rPr>
        <w:t> </w:t>
      </w:r>
      <w:r>
        <w:rPr>
          <w:color w:val="231F20"/>
        </w:rPr>
        <w:t>landscapes we enjoy now.</w:t>
      </w:r>
    </w:p>
    <w:p>
      <w:pPr>
        <w:pStyle w:val="BodyText"/>
        <w:spacing w:line="204" w:lineRule="auto" w:before="156"/>
        <w:ind w:right="149"/>
      </w:pPr>
      <w:r>
        <w:rPr>
          <w:color w:val="231F20"/>
        </w:rPr>
        <w:t>Every time someone walks along</w:t>
      </w:r>
      <w:r>
        <w:rPr>
          <w:color w:val="231F20"/>
          <w:spacing w:val="40"/>
        </w:rPr>
        <w:t> </w:t>
      </w:r>
      <w:r>
        <w:rPr>
          <w:color w:val="231F20"/>
        </w:rPr>
        <w:t>a well-maintained track, spots a Hoodie</w:t>
      </w:r>
      <w:r>
        <w:rPr>
          <w:color w:val="231F20"/>
          <w:spacing w:val="-11"/>
        </w:rPr>
        <w:t> </w:t>
      </w:r>
      <w:r>
        <w:rPr>
          <w:color w:val="231F20"/>
        </w:rPr>
        <w:t>chick</w:t>
      </w:r>
      <w:r>
        <w:rPr>
          <w:color w:val="231F20"/>
          <w:spacing w:val="-11"/>
        </w:rPr>
        <w:t> </w:t>
      </w:r>
      <w:r>
        <w:rPr>
          <w:color w:val="231F20"/>
        </w:rPr>
        <w:t>surviving</w:t>
      </w:r>
      <w:r>
        <w:rPr>
          <w:color w:val="231F20"/>
          <w:spacing w:val="-11"/>
        </w:rPr>
        <w:t> </w:t>
      </w:r>
      <w:r>
        <w:rPr>
          <w:color w:val="231F20"/>
        </w:rPr>
        <w:t>against</w:t>
      </w:r>
      <w:r>
        <w:rPr>
          <w:color w:val="231F20"/>
          <w:spacing w:val="-11"/>
        </w:rPr>
        <w:t> </w:t>
      </w:r>
      <w:r>
        <w:rPr>
          <w:color w:val="231F20"/>
        </w:rPr>
        <w:t>the odds, or enjoys a pristine litter- free beach and swims between the flags, it’s thanks in large part to the people who have quietly and selflessly given their time to care for this special place.</w:t>
      </w:r>
    </w:p>
    <w:p>
      <w:pPr>
        <w:pStyle w:val="Heading2"/>
      </w:pPr>
      <w:r>
        <w:rPr>
          <w:color w:val="008690"/>
        </w:rPr>
        <w:t>A</w:t>
      </w:r>
      <w:r>
        <w:rPr>
          <w:color w:val="008690"/>
          <w:spacing w:val="-8"/>
        </w:rPr>
        <w:t> </w:t>
      </w:r>
      <w:r>
        <w:rPr>
          <w:color w:val="008690"/>
        </w:rPr>
        <w:t>SIMPLE</w:t>
      </w:r>
      <w:r>
        <w:rPr>
          <w:color w:val="008690"/>
          <w:spacing w:val="-8"/>
        </w:rPr>
        <w:t> </w:t>
      </w:r>
      <w:r>
        <w:rPr>
          <w:color w:val="008690"/>
        </w:rPr>
        <w:t>THANK</w:t>
      </w:r>
      <w:r>
        <w:rPr>
          <w:color w:val="008690"/>
          <w:spacing w:val="-8"/>
        </w:rPr>
        <w:t> </w:t>
      </w:r>
      <w:r>
        <w:rPr>
          <w:color w:val="008690"/>
          <w:spacing w:val="-5"/>
        </w:rPr>
        <w:t>YOU</w:t>
      </w:r>
    </w:p>
    <w:p>
      <w:pPr>
        <w:pStyle w:val="BodyText"/>
        <w:spacing w:line="204" w:lineRule="auto" w:before="33"/>
        <w:ind w:right="123"/>
      </w:pPr>
      <w:r>
        <w:rPr>
          <w:color w:val="231F20"/>
        </w:rPr>
        <w:t>A “thank you” never quite feels</w:t>
      </w:r>
      <w:r>
        <w:rPr>
          <w:color w:val="231F20"/>
          <w:spacing w:val="40"/>
        </w:rPr>
        <w:t> </w:t>
      </w:r>
      <w:r>
        <w:rPr>
          <w:color w:val="231F20"/>
        </w:rPr>
        <w:t>like enough for the incredible work our volunteers do, but it’s important to say it nonetheless. To</w:t>
      </w:r>
      <w:r>
        <w:rPr>
          <w:color w:val="231F20"/>
          <w:spacing w:val="-6"/>
        </w:rPr>
        <w:t> </w:t>
      </w:r>
      <w:r>
        <w:rPr>
          <w:color w:val="231F20"/>
        </w:rPr>
        <w:t>each</w:t>
      </w:r>
      <w:r>
        <w:rPr>
          <w:color w:val="231F20"/>
          <w:spacing w:val="-6"/>
        </w:rPr>
        <w:t> </w:t>
      </w:r>
      <w:r>
        <w:rPr>
          <w:color w:val="231F20"/>
        </w:rPr>
        <w:t>and</w:t>
      </w:r>
      <w:r>
        <w:rPr>
          <w:color w:val="231F20"/>
          <w:spacing w:val="-6"/>
        </w:rPr>
        <w:t> </w:t>
      </w:r>
      <w:r>
        <w:rPr>
          <w:color w:val="231F20"/>
        </w:rPr>
        <w:t>every</w:t>
      </w:r>
      <w:r>
        <w:rPr>
          <w:color w:val="231F20"/>
          <w:spacing w:val="-6"/>
        </w:rPr>
        <w:t> </w:t>
      </w:r>
      <w:r>
        <w:rPr>
          <w:color w:val="231F20"/>
        </w:rPr>
        <w:t>one</w:t>
      </w:r>
      <w:r>
        <w:rPr>
          <w:color w:val="231F20"/>
          <w:spacing w:val="-6"/>
        </w:rPr>
        <w:t> </w:t>
      </w:r>
      <w:r>
        <w:rPr>
          <w:color w:val="231F20"/>
        </w:rPr>
        <w:t>of</w:t>
      </w:r>
      <w:r>
        <w:rPr>
          <w:color w:val="231F20"/>
          <w:spacing w:val="-6"/>
        </w:rPr>
        <w:t> </w:t>
      </w:r>
      <w:r>
        <w:rPr>
          <w:color w:val="231F20"/>
        </w:rPr>
        <w:t>you</w:t>
      </w:r>
      <w:r>
        <w:rPr>
          <w:color w:val="231F20"/>
          <w:spacing w:val="-6"/>
        </w:rPr>
        <w:t> </w:t>
      </w:r>
      <w:r>
        <w:rPr>
          <w:color w:val="231F20"/>
        </w:rPr>
        <w:t>who has given your time, energy, and expertise to keep this region safe and thriving - thank you.</w:t>
      </w:r>
    </w:p>
    <w:p>
      <w:pPr>
        <w:pStyle w:val="BodyText"/>
        <w:spacing w:line="204" w:lineRule="auto" w:before="155"/>
        <w:ind w:right="216"/>
      </w:pPr>
      <w:r>
        <w:rPr>
          <w:color w:val="231F20"/>
        </w:rPr>
        <w:t>Your efforts make our coast healthier, our communities stronger,</w:t>
      </w:r>
      <w:r>
        <w:rPr>
          <w:color w:val="231F20"/>
          <w:spacing w:val="-10"/>
        </w:rPr>
        <w:t> </w:t>
      </w:r>
      <w:r>
        <w:rPr>
          <w:color w:val="231F20"/>
        </w:rPr>
        <w:t>and</w:t>
      </w:r>
      <w:r>
        <w:rPr>
          <w:color w:val="231F20"/>
          <w:spacing w:val="-10"/>
        </w:rPr>
        <w:t> </w:t>
      </w:r>
      <w:r>
        <w:rPr>
          <w:color w:val="231F20"/>
        </w:rPr>
        <w:t>our</w:t>
      </w:r>
      <w:r>
        <w:rPr>
          <w:color w:val="231F20"/>
          <w:spacing w:val="-10"/>
        </w:rPr>
        <w:t> </w:t>
      </w:r>
      <w:r>
        <w:rPr>
          <w:color w:val="231F20"/>
        </w:rPr>
        <w:t>summers</w:t>
      </w:r>
      <w:r>
        <w:rPr>
          <w:color w:val="231F20"/>
          <w:spacing w:val="-10"/>
        </w:rPr>
        <w:t> </w:t>
      </w:r>
      <w:r>
        <w:rPr>
          <w:color w:val="231F20"/>
        </w:rPr>
        <w:t>that much more special.</w:t>
      </w:r>
    </w:p>
    <w:p>
      <w:pPr>
        <w:pStyle w:val="BodyText"/>
        <w:spacing w:line="204" w:lineRule="auto" w:before="158"/>
        <w:ind w:right="412"/>
      </w:pPr>
      <w:r>
        <w:rPr>
          <w:color w:val="231F20"/>
        </w:rPr>
        <w:t>As</w:t>
      </w:r>
      <w:r>
        <w:rPr>
          <w:color w:val="231F20"/>
          <w:spacing w:val="-1"/>
        </w:rPr>
        <w:t> </w:t>
      </w:r>
      <w:r>
        <w:rPr>
          <w:color w:val="231F20"/>
        </w:rPr>
        <w:t>we</w:t>
      </w:r>
      <w:r>
        <w:rPr>
          <w:color w:val="231F20"/>
          <w:spacing w:val="-1"/>
        </w:rPr>
        <w:t> </w:t>
      </w:r>
      <w:r>
        <w:rPr>
          <w:color w:val="231F20"/>
        </w:rPr>
        <w:t>look</w:t>
      </w:r>
      <w:r>
        <w:rPr>
          <w:color w:val="231F20"/>
          <w:spacing w:val="-1"/>
        </w:rPr>
        <w:t> </w:t>
      </w:r>
      <w:r>
        <w:rPr>
          <w:color w:val="231F20"/>
        </w:rPr>
        <w:t>ahead</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rest</w:t>
      </w:r>
      <w:r>
        <w:rPr>
          <w:color w:val="231F20"/>
          <w:spacing w:val="-1"/>
        </w:rPr>
        <w:t> </w:t>
      </w:r>
      <w:r>
        <w:rPr>
          <w:color w:val="231F20"/>
        </w:rPr>
        <w:t>of the year, let’s take a moment</w:t>
      </w:r>
      <w:r>
        <w:rPr>
          <w:color w:val="231F20"/>
          <w:spacing w:val="40"/>
        </w:rPr>
        <w:t> </w:t>
      </w:r>
      <w:r>
        <w:rPr>
          <w:color w:val="231F20"/>
        </w:rPr>
        <w:t>to appreciate all that has been done, and all that will continue to be done, to keep the Great Ocean</w:t>
      </w:r>
      <w:r>
        <w:rPr>
          <w:color w:val="231F20"/>
          <w:spacing w:val="-8"/>
        </w:rPr>
        <w:t> </w:t>
      </w:r>
      <w:r>
        <w:rPr>
          <w:color w:val="231F20"/>
        </w:rPr>
        <w:t>Road</w:t>
      </w:r>
      <w:r>
        <w:rPr>
          <w:color w:val="231F20"/>
          <w:spacing w:val="-8"/>
        </w:rPr>
        <w:t> </w:t>
      </w:r>
      <w:r>
        <w:rPr>
          <w:color w:val="231F20"/>
        </w:rPr>
        <w:t>coast</w:t>
      </w:r>
      <w:r>
        <w:rPr>
          <w:color w:val="231F20"/>
          <w:spacing w:val="-8"/>
        </w:rPr>
        <w:t> </w:t>
      </w:r>
      <w:r>
        <w:rPr>
          <w:color w:val="231F20"/>
        </w:rPr>
        <w:t>and</w:t>
      </w:r>
      <w:r>
        <w:rPr>
          <w:color w:val="231F20"/>
          <w:spacing w:val="-8"/>
        </w:rPr>
        <w:t> </w:t>
      </w:r>
      <w:r>
        <w:rPr>
          <w:color w:val="231F20"/>
        </w:rPr>
        <w:t>parks</w:t>
      </w:r>
      <w:r>
        <w:rPr>
          <w:color w:val="231F20"/>
          <w:spacing w:val="-8"/>
        </w:rPr>
        <w:t> </w:t>
      </w:r>
      <w:r>
        <w:rPr>
          <w:color w:val="231F20"/>
        </w:rPr>
        <w:t>as</w:t>
      </w:r>
    </w:p>
    <w:p>
      <w:pPr>
        <w:pStyle w:val="BodyText"/>
        <w:spacing w:line="204" w:lineRule="auto"/>
      </w:pPr>
      <w:r>
        <w:rPr>
          <w:color w:val="231F20"/>
        </w:rPr>
        <w:t>breathtaking,</w:t>
      </w:r>
      <w:r>
        <w:rPr>
          <w:color w:val="231F20"/>
          <w:spacing w:val="-14"/>
        </w:rPr>
        <w:t> </w:t>
      </w:r>
      <w:r>
        <w:rPr>
          <w:color w:val="231F20"/>
        </w:rPr>
        <w:t>wild,</w:t>
      </w:r>
      <w:r>
        <w:rPr>
          <w:color w:val="231F20"/>
          <w:spacing w:val="-14"/>
        </w:rPr>
        <w:t> </w:t>
      </w:r>
      <w:r>
        <w:rPr>
          <w:color w:val="231F20"/>
        </w:rPr>
        <w:t>and</w:t>
      </w:r>
      <w:r>
        <w:rPr>
          <w:color w:val="231F20"/>
          <w:spacing w:val="-13"/>
        </w:rPr>
        <w:t> </w:t>
      </w:r>
      <w:r>
        <w:rPr>
          <w:color w:val="231F20"/>
        </w:rPr>
        <w:t>welcoming as ever.</w:t>
      </w:r>
    </w:p>
    <w:p>
      <w:pPr>
        <w:pStyle w:val="BodyText"/>
        <w:spacing w:line="204" w:lineRule="auto" w:before="252"/>
        <w:ind w:right="85"/>
      </w:pPr>
      <w:r>
        <w:rPr>
          <w:color w:val="231F20"/>
        </w:rPr>
        <w:t>Here’s</w:t>
      </w:r>
      <w:r>
        <w:rPr>
          <w:color w:val="231F20"/>
          <w:spacing w:val="-7"/>
        </w:rPr>
        <w:t> </w:t>
      </w:r>
      <w:r>
        <w:rPr>
          <w:color w:val="231F20"/>
        </w:rPr>
        <w:t>to</w:t>
      </w:r>
      <w:r>
        <w:rPr>
          <w:color w:val="231F20"/>
          <w:spacing w:val="-7"/>
        </w:rPr>
        <w:t> </w:t>
      </w:r>
      <w:r>
        <w:rPr>
          <w:color w:val="231F20"/>
        </w:rPr>
        <w:t>you,</w:t>
      </w:r>
      <w:r>
        <w:rPr>
          <w:color w:val="231F20"/>
          <w:spacing w:val="-7"/>
        </w:rPr>
        <w:t> </w:t>
      </w:r>
      <w:r>
        <w:rPr>
          <w:color w:val="231F20"/>
        </w:rPr>
        <w:t>and</w:t>
      </w:r>
      <w:r>
        <w:rPr>
          <w:color w:val="231F20"/>
          <w:spacing w:val="-7"/>
        </w:rPr>
        <w:t> </w:t>
      </w:r>
      <w:r>
        <w:rPr>
          <w:color w:val="231F20"/>
        </w:rPr>
        <w:t>here’s</w:t>
      </w:r>
      <w:r>
        <w:rPr>
          <w:color w:val="231F20"/>
          <w:spacing w:val="-7"/>
        </w:rPr>
        <w:t> </w:t>
      </w:r>
      <w:r>
        <w:rPr>
          <w:color w:val="231F20"/>
        </w:rPr>
        <w:t>to</w:t>
      </w:r>
      <w:r>
        <w:rPr>
          <w:color w:val="231F20"/>
          <w:spacing w:val="-7"/>
        </w:rPr>
        <w:t> </w:t>
      </w:r>
      <w:r>
        <w:rPr>
          <w:color w:val="231F20"/>
        </w:rPr>
        <w:t>many more golden summers ahead.</w:t>
      </w:r>
    </w:p>
    <w:p>
      <w:pPr>
        <w:pStyle w:val="Heading1"/>
        <w:spacing w:line="280" w:lineRule="exact" w:before="221"/>
      </w:pPr>
      <w:r>
        <w:rPr>
          <w:color w:val="231F20"/>
        </w:rPr>
        <w:t>Jodie</w:t>
      </w:r>
      <w:r>
        <w:rPr>
          <w:color w:val="231F20"/>
          <w:spacing w:val="-11"/>
        </w:rPr>
        <w:t> </w:t>
      </w:r>
      <w:r>
        <w:rPr>
          <w:color w:val="231F20"/>
          <w:spacing w:val="-2"/>
        </w:rPr>
        <w:t>Sizer</w:t>
      </w:r>
    </w:p>
    <w:p>
      <w:pPr>
        <w:spacing w:line="280" w:lineRule="exact" w:before="0"/>
        <w:ind w:left="124" w:right="0" w:firstLine="0"/>
        <w:jc w:val="left"/>
        <w:rPr>
          <w:sz w:val="21"/>
        </w:rPr>
      </w:pPr>
      <w:r>
        <w:rPr>
          <w:color w:val="231F20"/>
          <w:spacing w:val="-5"/>
          <w:sz w:val="21"/>
        </w:rPr>
        <w:t>CEO</w:t>
      </w:r>
    </w:p>
    <w:sectPr>
      <w:type w:val="continuous"/>
      <w:pgSz w:w="14800" w:h="21550"/>
      <w:pgMar w:top="0" w:bottom="0" w:left="160" w:right="200"/>
      <w:cols w:num="4" w:equalWidth="0">
        <w:col w:w="3532" w:space="85"/>
        <w:col w:w="3531" w:space="87"/>
        <w:col w:w="3496" w:space="122"/>
        <w:col w:w="358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lacker Pro Dis Rg">
    <w:altName w:val="Blacker Pro Dis Rg"/>
    <w:charset w:val="0"/>
    <w:family w:val="modern"/>
    <w:pitch w:val="variable"/>
  </w:font>
  <w:font w:name="Open Sans">
    <w:altName w:val="Open Sans"/>
    <w:charset w:val="0"/>
    <w:family w:val="auto"/>
    <w:pitch w:val="variable"/>
  </w:font>
  <w:font w:name="Viga">
    <w:altName w:val="Vig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ar-SA"/>
    </w:rPr>
  </w:style>
  <w:style w:styleId="BodyText" w:type="paragraph">
    <w:name w:val="Body Text"/>
    <w:basedOn w:val="Normal"/>
    <w:uiPriority w:val="1"/>
    <w:qFormat/>
    <w:pPr>
      <w:ind w:left="124"/>
    </w:pPr>
    <w:rPr>
      <w:rFonts w:ascii="Open Sans" w:hAnsi="Open Sans" w:eastAsia="Open Sans" w:cs="Open Sans"/>
      <w:sz w:val="21"/>
      <w:szCs w:val="21"/>
      <w:lang w:val="en-US" w:eastAsia="en-US" w:bidi="ar-SA"/>
    </w:rPr>
  </w:style>
  <w:style w:styleId="Heading1" w:type="paragraph">
    <w:name w:val="Heading 1"/>
    <w:basedOn w:val="Normal"/>
    <w:uiPriority w:val="1"/>
    <w:qFormat/>
    <w:pPr>
      <w:ind w:left="124"/>
      <w:outlineLvl w:val="1"/>
    </w:pPr>
    <w:rPr>
      <w:rFonts w:ascii="Open Sans" w:hAnsi="Open Sans" w:eastAsia="Open Sans" w:cs="Open Sans"/>
      <w:b/>
      <w:bCs/>
      <w:sz w:val="21"/>
      <w:szCs w:val="21"/>
      <w:lang w:val="en-US" w:eastAsia="en-US" w:bidi="ar-SA"/>
    </w:rPr>
  </w:style>
  <w:style w:styleId="Heading2" w:type="paragraph">
    <w:name w:val="Heading 2"/>
    <w:basedOn w:val="Normal"/>
    <w:uiPriority w:val="1"/>
    <w:qFormat/>
    <w:pPr>
      <w:spacing w:before="239" w:line="280" w:lineRule="exact"/>
      <w:ind w:left="124"/>
      <w:outlineLvl w:val="2"/>
    </w:pPr>
    <w:rPr>
      <w:rFonts w:ascii="Viga" w:hAnsi="Viga" w:eastAsia="Viga" w:cs="Viga"/>
      <w:sz w:val="21"/>
      <w:szCs w:val="21"/>
      <w:lang w:val="en-US" w:eastAsia="en-US" w:bidi="ar-SA"/>
    </w:rPr>
  </w:style>
  <w:style w:styleId="Title" w:type="paragraph">
    <w:name w:val="Title"/>
    <w:basedOn w:val="Normal"/>
    <w:uiPriority w:val="1"/>
    <w:qFormat/>
    <w:pPr>
      <w:spacing w:line="831" w:lineRule="exact"/>
      <w:ind w:left="123"/>
    </w:pPr>
    <w:rPr>
      <w:rFonts w:ascii="Blacker Pro Dis Rg" w:hAnsi="Blacker Pro Dis Rg" w:eastAsia="Blacker Pro Dis Rg" w:cs="Blacker Pro Dis Rg"/>
      <w:b/>
      <w:bCs/>
      <w:sz w:val="60"/>
      <w:szCs w:val="6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1.xml"/><Relationship Id="rId3"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greatoceanroadauthority.vic.gov.au/" TargetMode="External"/><Relationship Id="rId2" Type="http://schemas.openxmlformats.org/officeDocument/2006/relationships/fontTable" Target="fontTable.xml"/><Relationship Id="rId16" Type="http://schemas.openxmlformats.org/officeDocument/2006/relationships/image" Target="media/image12.png"/><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11A8463BE2814A9F0D8D151ED31358" ma:contentTypeVersion="32" ma:contentTypeDescription="Create a new document." ma:contentTypeScope="" ma:versionID="d1ef3dc487ba3fb682a7bee088f77838">
  <xsd:schema xmlns:xsd="http://www.w3.org/2001/XMLSchema" xmlns:xs="http://www.w3.org/2001/XMLSchema" xmlns:p="http://schemas.microsoft.com/office/2006/metadata/properties" xmlns:ns2="efb51033-d3bc-41a6-ab54-12e87958d56e" xmlns:ns3="fc98ee53-f66f-4cad-9fa2-8a24da6850c4" targetNamespace="http://schemas.microsoft.com/office/2006/metadata/properties" ma:root="true" ma:fieldsID="dc3aa543b161d92f00a49809e5463c4b" ns2:_="" ns3:_="">
    <xsd:import namespace="efb51033-d3bc-41a6-ab54-12e87958d56e"/>
    <xsd:import namespace="fc98ee53-f66f-4cad-9fa2-8a24da685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element ref="ns2:Loation" minOccurs="0"/>
                <xsd:element ref="ns2:ca6b4374-c5bb-4d22-bd84-926b7132eaceCountryOrRegion" minOccurs="0"/>
                <xsd:element ref="ns2:ca6b4374-c5bb-4d22-bd84-926b7132eaceState" minOccurs="0"/>
                <xsd:element ref="ns2:ca6b4374-c5bb-4d22-bd84-926b7132eaceCity" minOccurs="0"/>
                <xsd:element ref="ns2:ca6b4374-c5bb-4d22-bd84-926b7132eacePostalCode" minOccurs="0"/>
                <xsd:element ref="ns2:ca6b4374-c5bb-4d22-bd84-926b7132eaceStreet" minOccurs="0"/>
                <xsd:element ref="ns2:ca6b4374-c5bb-4d22-bd84-926b7132eaceGeoLoc" minOccurs="0"/>
                <xsd:element ref="ns2:ca6b4374-c5bb-4d22-bd84-926b7132eaceDispName"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1033-d3bc-41a6-ab54-12e87958d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b160ae-2f8e-468b-9fc6-d54d8c04eab5"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Loation" ma:index="24" nillable="true" ma:displayName="Loation" ma:format="Dropdown" ma:internalName="Loation">
      <xsd:simpleType>
        <xsd:restriction base="dms:Unknown"/>
      </xsd:simpleType>
    </xsd:element>
    <xsd:element name="ca6b4374-c5bb-4d22-bd84-926b7132eaceCountryOrRegion" ma:index="25" nillable="true" ma:displayName="Loation: Country/Region" ma:internalName="CountryOrRegion" ma:readOnly="true">
      <xsd:simpleType>
        <xsd:restriction base="dms:Text"/>
      </xsd:simpleType>
    </xsd:element>
    <xsd:element name="ca6b4374-c5bb-4d22-bd84-926b7132eaceState" ma:index="26" nillable="true" ma:displayName="Loation: State" ma:internalName="State" ma:readOnly="true">
      <xsd:simpleType>
        <xsd:restriction base="dms:Text"/>
      </xsd:simpleType>
    </xsd:element>
    <xsd:element name="ca6b4374-c5bb-4d22-bd84-926b7132eaceCity" ma:index="27" nillable="true" ma:displayName="Loation: City" ma:internalName="City" ma:readOnly="true">
      <xsd:simpleType>
        <xsd:restriction base="dms:Text"/>
      </xsd:simpleType>
    </xsd:element>
    <xsd:element name="ca6b4374-c5bb-4d22-bd84-926b7132eacePostalCode" ma:index="28" nillable="true" ma:displayName="Loation: Postal Code" ma:internalName="PostalCode" ma:readOnly="true">
      <xsd:simpleType>
        <xsd:restriction base="dms:Text"/>
      </xsd:simpleType>
    </xsd:element>
    <xsd:element name="ca6b4374-c5bb-4d22-bd84-926b7132eaceStreet" ma:index="29" nillable="true" ma:displayName="Loation: Street" ma:internalName="Street" ma:readOnly="true">
      <xsd:simpleType>
        <xsd:restriction base="dms:Text"/>
      </xsd:simpleType>
    </xsd:element>
    <xsd:element name="ca6b4374-c5bb-4d22-bd84-926b7132eaceGeoLoc" ma:index="30" nillable="true" ma:displayName="Loation: Coordinates" ma:internalName="GeoLoc" ma:readOnly="true">
      <xsd:simpleType>
        <xsd:restriction base="dms:Unknown"/>
      </xsd:simpleType>
    </xsd:element>
    <xsd:element name="ca6b4374-c5bb-4d22-bd84-926b7132eaceDispName" ma:index="31" nillable="true" ma:displayName="Loation: Name" ma:internalName="DispName" ma:readOnly="true">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Number" ma:index="33" nillable="true" ma:displayName="Number " ma:format="Dropdown" ma:internalName="Number" ma:percentage="FALSE">
      <xsd:simpleType>
        <xsd:restriction base="dms:Number"/>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98ee53-f66f-4cad-9fa2-8a24da6850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8ac84f-262d-4cc4-b495-0849554d750d}" ma:internalName="TaxCatchAll" ma:showField="CatchAllData" ma:web="fc98ee53-f66f-4cad-9fa2-8a24da6850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fb51033-d3bc-41a6-ab54-12e87958d56e" xsi:nil="true"/>
    <lcf76f155ced4ddcb4097134ff3c332f xmlns="efb51033-d3bc-41a6-ab54-12e87958d56e">
      <Terms xmlns="http://schemas.microsoft.com/office/infopath/2007/PartnerControls"/>
    </lcf76f155ced4ddcb4097134ff3c332f>
    <Loation xmlns="efb51033-d3bc-41a6-ab54-12e87958d56e" xsi:nil="true"/>
    <TaxCatchAll xmlns="fc98ee53-f66f-4cad-9fa2-8a24da6850c4" xsi:nil="true"/>
    <Number xmlns="efb51033-d3bc-41a6-ab54-12e87958d56e" xsi:nil="true"/>
  </documentManagement>
</p:properties>
</file>

<file path=customXml/itemProps1.xml><?xml version="1.0" encoding="utf-8"?>
<ds:datastoreItem xmlns:ds="http://schemas.openxmlformats.org/officeDocument/2006/customXml" ds:itemID="{01C63CA6-EE3C-4D78-B1DD-53F5987273D6}"/>
</file>

<file path=customXml/itemProps2.xml><?xml version="1.0" encoding="utf-8"?>
<ds:datastoreItem xmlns:ds="http://schemas.openxmlformats.org/officeDocument/2006/customXml" ds:itemID="{E762A483-2136-4601-85B4-CB6A7D6F71EF}"/>
</file>

<file path=customXml/itemProps3.xml><?xml version="1.0" encoding="utf-8"?>
<ds:datastoreItem xmlns:ds="http://schemas.openxmlformats.org/officeDocument/2006/customXml" ds:itemID="{43649039-6857-4050-AD3C-3CCDA5993414}"/>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2025-02-06T21:32:39Z</dcterms:created>
  <dcterms:modified xsi:type="dcterms:W3CDTF">2025-02-06T21:32:39Z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Adobe InDesign 20.0 (Windows)</vt:lpwstr>
  </property>
  <property fmtid="{D5CDD505-2E9C-101B-9397-08002B2CF9AE}" pid="4" name="LastSaved">
    <vt:filetime>2025-02-06T00:00:00Z</vt:filetime>
  </property>
  <property fmtid="{D5CDD505-2E9C-101B-9397-08002B2CF9AE}" pid="5" name="Producer">
    <vt:lpwstr>Adobe PDF Library 17.0</vt:lpwstr>
  </property>
  <property fmtid="{D5CDD505-2E9C-101B-9397-08002B2CF9AE}" pid="6" name="ContentTypeId">
    <vt:lpwstr>0x010100C711A8463BE2814A9F0D8D151ED31358</vt:lpwstr>
  </property>
</Properties>
</file>